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A11" w:rsidRPr="00BC7A11" w:rsidRDefault="00BC7A11" w:rsidP="00BC7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A11">
        <w:rPr>
          <w:rFonts w:ascii="Times New Roman" w:hAnsi="Times New Roman" w:cs="Times New Roman"/>
          <w:b/>
          <w:sz w:val="28"/>
          <w:szCs w:val="28"/>
        </w:rPr>
        <w:t xml:space="preserve">Tematică master </w:t>
      </w:r>
    </w:p>
    <w:p w:rsidR="00BC7A11" w:rsidRPr="00BC7A11" w:rsidRDefault="00BC7A11" w:rsidP="00BC7A11">
      <w:pPr>
        <w:rPr>
          <w:rFonts w:ascii="Times New Roman" w:hAnsi="Times New Roman" w:cs="Times New Roman"/>
          <w:b/>
          <w:sz w:val="28"/>
          <w:szCs w:val="28"/>
        </w:rPr>
      </w:pPr>
    </w:p>
    <w:p w:rsidR="00BC7A11" w:rsidRPr="00BC7A11" w:rsidRDefault="00BC7A11" w:rsidP="00BC7A11">
      <w:pPr>
        <w:rPr>
          <w:rFonts w:ascii="Times New Roman" w:hAnsi="Times New Roman" w:cs="Times New Roman"/>
          <w:b/>
          <w:sz w:val="28"/>
          <w:szCs w:val="28"/>
        </w:rPr>
      </w:pPr>
    </w:p>
    <w:p w:rsidR="00BC7A11" w:rsidRPr="00BC7A11" w:rsidRDefault="00BC7A11" w:rsidP="00BC7A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A11">
        <w:rPr>
          <w:rFonts w:ascii="Times New Roman" w:hAnsi="Times New Roman" w:cs="Times New Roman"/>
          <w:b/>
          <w:sz w:val="28"/>
          <w:szCs w:val="28"/>
        </w:rPr>
        <w:tab/>
        <w:t>Educaţie Fizică Şcolară şi activităţi Extracurriculare (master)</w:t>
      </w:r>
    </w:p>
    <w:p w:rsidR="00BC7A11" w:rsidRPr="00BC7A11" w:rsidRDefault="00BC7A11" w:rsidP="00BC7A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A11" w:rsidRPr="00BC7A11" w:rsidRDefault="00BC7A11" w:rsidP="00BC7A11">
      <w:pPr>
        <w:pStyle w:val="Listparagraf1"/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8"/>
          <w:szCs w:val="28"/>
          <w:lang w:val="it-IT"/>
        </w:rPr>
      </w:pPr>
      <w:r w:rsidRPr="00BC7A11">
        <w:rPr>
          <w:rFonts w:ascii="Times New Roman" w:hAnsi="Times New Roman"/>
          <w:sz w:val="28"/>
          <w:szCs w:val="28"/>
          <w:lang w:val="it-IT"/>
        </w:rPr>
        <w:t>Menţinerea unei stări optime de sănătate.</w:t>
      </w:r>
    </w:p>
    <w:p w:rsidR="00BC7A11" w:rsidRPr="00BC7A11" w:rsidRDefault="00BC7A11" w:rsidP="00BC7A11">
      <w:pPr>
        <w:pStyle w:val="Listparagraf1"/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8"/>
          <w:szCs w:val="28"/>
          <w:lang w:val="it-IT"/>
        </w:rPr>
      </w:pPr>
      <w:r w:rsidRPr="00BC7A11">
        <w:rPr>
          <w:rFonts w:ascii="Times New Roman" w:hAnsi="Times New Roman"/>
          <w:sz w:val="28"/>
          <w:szCs w:val="28"/>
          <w:lang w:val="it-IT"/>
        </w:rPr>
        <w:t>Favorizarea creşterii şi realizarea unei dezvoltări fizice armonioase.</w:t>
      </w:r>
    </w:p>
    <w:p w:rsidR="00BC7A11" w:rsidRPr="00BC7A11" w:rsidRDefault="00BC7A11" w:rsidP="00BC7A11">
      <w:pPr>
        <w:pStyle w:val="Listparagraf1"/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A11">
        <w:rPr>
          <w:rFonts w:ascii="Times New Roman" w:hAnsi="Times New Roman"/>
          <w:sz w:val="28"/>
          <w:szCs w:val="28"/>
        </w:rPr>
        <w:t xml:space="preserve">Dezvoltarea calităţilor motrice de bază. </w:t>
      </w:r>
    </w:p>
    <w:p w:rsidR="00BC7A11" w:rsidRPr="00BC7A11" w:rsidRDefault="00BC7A11" w:rsidP="00BC7A11">
      <w:pPr>
        <w:pStyle w:val="Listparagraf1"/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8"/>
          <w:szCs w:val="28"/>
          <w:lang w:val="it-IT"/>
        </w:rPr>
      </w:pPr>
      <w:r w:rsidRPr="00BC7A11">
        <w:rPr>
          <w:rFonts w:ascii="Times New Roman" w:hAnsi="Times New Roman"/>
          <w:sz w:val="28"/>
          <w:szCs w:val="28"/>
          <w:lang w:val="it-IT"/>
        </w:rPr>
        <w:t>Dezvoltarea calităţilor motrice specifice unor ramuri de sport.</w:t>
      </w:r>
    </w:p>
    <w:p w:rsidR="00BC7A11" w:rsidRPr="00BC7A11" w:rsidRDefault="00BC7A11" w:rsidP="00BC7A11">
      <w:pPr>
        <w:pStyle w:val="Listparagraf1"/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A11">
        <w:rPr>
          <w:rFonts w:ascii="Times New Roman" w:hAnsi="Times New Roman"/>
          <w:sz w:val="28"/>
          <w:szCs w:val="28"/>
        </w:rPr>
        <w:t>Formarea de deprinderi motrice.</w:t>
      </w:r>
    </w:p>
    <w:p w:rsidR="00BC7A11" w:rsidRPr="00BC7A11" w:rsidRDefault="00BC7A11" w:rsidP="00BC7A11">
      <w:pPr>
        <w:pStyle w:val="Listparagraf1"/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8"/>
          <w:szCs w:val="28"/>
          <w:lang w:val="pt-BR"/>
        </w:rPr>
      </w:pPr>
      <w:r w:rsidRPr="00BC7A11">
        <w:rPr>
          <w:rFonts w:ascii="Times New Roman" w:hAnsi="Times New Roman"/>
          <w:sz w:val="28"/>
          <w:szCs w:val="28"/>
          <w:lang w:val="pt-BR"/>
        </w:rPr>
        <w:t xml:space="preserve">Practicare independentă a exerciţiilor fizice. </w:t>
      </w:r>
    </w:p>
    <w:p w:rsidR="00BC7A11" w:rsidRPr="00BC7A11" w:rsidRDefault="00BC7A11" w:rsidP="00BC7A11">
      <w:pPr>
        <w:pStyle w:val="Listparagraf1"/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A11">
        <w:rPr>
          <w:rFonts w:ascii="Times New Roman" w:hAnsi="Times New Roman"/>
          <w:sz w:val="28"/>
          <w:szCs w:val="28"/>
        </w:rPr>
        <w:t>Activităţi extracurriculare (pregătirea echipei reprezentative).</w:t>
      </w:r>
    </w:p>
    <w:p w:rsidR="00BC7A11" w:rsidRPr="00BC7A11" w:rsidRDefault="00BC7A11" w:rsidP="00BC7A11">
      <w:pPr>
        <w:pStyle w:val="Listparagraf1"/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8"/>
          <w:szCs w:val="28"/>
          <w:lang w:val="pt-BR"/>
        </w:rPr>
      </w:pPr>
      <w:r w:rsidRPr="00BC7A11">
        <w:rPr>
          <w:rFonts w:ascii="Times New Roman" w:hAnsi="Times New Roman"/>
          <w:sz w:val="28"/>
          <w:szCs w:val="28"/>
          <w:lang w:val="pt-BR"/>
        </w:rPr>
        <w:t>Optimizarea lecţiei de educaţie fizică.</w:t>
      </w:r>
    </w:p>
    <w:p w:rsidR="00BC7A11" w:rsidRPr="00BC7A11" w:rsidRDefault="00BC7A11" w:rsidP="00BC7A11">
      <w:pPr>
        <w:pStyle w:val="Listparagraf1"/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A11">
        <w:rPr>
          <w:rFonts w:ascii="Times New Roman" w:hAnsi="Times New Roman"/>
          <w:sz w:val="28"/>
          <w:szCs w:val="28"/>
        </w:rPr>
        <w:t>Evaluarea condiţiei fizice a elevilor.</w:t>
      </w:r>
    </w:p>
    <w:p w:rsidR="00BC7A11" w:rsidRPr="00BC7A11" w:rsidRDefault="00BC7A11" w:rsidP="00BC7A11">
      <w:pPr>
        <w:pStyle w:val="Listparagraf1"/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A11">
        <w:rPr>
          <w:rFonts w:ascii="Times New Roman" w:hAnsi="Times New Roman"/>
          <w:sz w:val="28"/>
          <w:szCs w:val="28"/>
        </w:rPr>
        <w:t>Evaluarea somatică a elevilor.</w:t>
      </w:r>
    </w:p>
    <w:p w:rsidR="00BC7A11" w:rsidRPr="00BC7A11" w:rsidRDefault="00BC7A11" w:rsidP="00BC7A11">
      <w:pPr>
        <w:pStyle w:val="Listparagraf1"/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8"/>
          <w:szCs w:val="28"/>
          <w:lang w:val="pt-BR"/>
        </w:rPr>
      </w:pPr>
      <w:r w:rsidRPr="00BC7A11">
        <w:rPr>
          <w:rFonts w:ascii="Times New Roman" w:hAnsi="Times New Roman"/>
          <w:sz w:val="28"/>
          <w:szCs w:val="28"/>
          <w:lang w:val="pt-BR"/>
        </w:rPr>
        <w:t>Practicarea exerciţiilor fizice în activităţile de timp liber.</w:t>
      </w:r>
    </w:p>
    <w:p w:rsidR="00BC7A11" w:rsidRPr="00BC7A11" w:rsidRDefault="00BC7A11" w:rsidP="00BC7A11">
      <w:pPr>
        <w:pStyle w:val="Listparagraf1"/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sz w:val="28"/>
          <w:szCs w:val="28"/>
          <w:lang w:val="pt-BR"/>
        </w:rPr>
      </w:pPr>
      <w:r w:rsidRPr="00BC7A11">
        <w:rPr>
          <w:rFonts w:ascii="Times New Roman" w:hAnsi="Times New Roman"/>
          <w:sz w:val="28"/>
          <w:szCs w:val="28"/>
          <w:lang w:val="pt-BR"/>
        </w:rPr>
        <w:t>Influenţele schimbărilor de regulament asupra dinamicii disciplinelor, ramurilor şi probelor sportive.</w:t>
      </w:r>
    </w:p>
    <w:p w:rsidR="00BC7A11" w:rsidRPr="00BC7A11" w:rsidRDefault="00BC7A11" w:rsidP="00BC7A11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BC7A11" w:rsidRPr="00BC7A11" w:rsidRDefault="00BC7A11" w:rsidP="00BC7A11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BC7A11" w:rsidRPr="00BC7A11" w:rsidRDefault="00BC7A11" w:rsidP="00BC7A11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BC7A11" w:rsidRPr="00BC7A11" w:rsidRDefault="00BC7A11" w:rsidP="00BC7A11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BC7A11" w:rsidRDefault="00BC7A11" w:rsidP="00BC7A11">
      <w:pPr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BC7A11" w:rsidRPr="00BC7A11" w:rsidRDefault="00BC7A11" w:rsidP="00BC7A11">
      <w:pPr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F3578C" w:rsidRPr="005D03F1" w:rsidRDefault="00F3578C" w:rsidP="005D03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F1">
        <w:rPr>
          <w:rFonts w:ascii="Times New Roman" w:hAnsi="Times New Roman" w:cs="Times New Roman"/>
          <w:b/>
          <w:sz w:val="28"/>
          <w:szCs w:val="28"/>
        </w:rPr>
        <w:lastRenderedPageBreak/>
        <w:t>CUPRINS</w:t>
      </w:r>
    </w:p>
    <w:p w:rsidR="00F3578C" w:rsidRPr="005D03F1" w:rsidRDefault="00F3578C" w:rsidP="005D03F1">
      <w:pPr>
        <w:spacing w:line="240" w:lineRule="auto"/>
        <w:rPr>
          <w:rFonts w:ascii="Times New Roman" w:hAnsi="Times New Roman" w:cs="Times New Roman"/>
        </w:rPr>
      </w:pPr>
    </w:p>
    <w:p w:rsidR="00F3578C" w:rsidRPr="005D03F1" w:rsidRDefault="00F3578C" w:rsidP="005D03F1">
      <w:pPr>
        <w:spacing w:line="240" w:lineRule="auto"/>
        <w:rPr>
          <w:rFonts w:ascii="Times New Roman" w:hAnsi="Times New Roman" w:cs="Times New Roman"/>
          <w:b/>
        </w:rPr>
      </w:pPr>
      <w:r w:rsidRPr="005D03F1">
        <w:rPr>
          <w:rFonts w:ascii="Times New Roman" w:hAnsi="Times New Roman" w:cs="Times New Roman"/>
          <w:b/>
        </w:rPr>
        <w:t xml:space="preserve">CAPITOLUL I   10 </w:t>
      </w:r>
      <w:proofErr w:type="spellStart"/>
      <w:r w:rsidRPr="005D03F1">
        <w:rPr>
          <w:rFonts w:ascii="Times New Roman" w:hAnsi="Times New Roman" w:cs="Times New Roman"/>
          <w:b/>
        </w:rPr>
        <w:t>pg</w:t>
      </w:r>
      <w:proofErr w:type="spellEnd"/>
    </w:p>
    <w:p w:rsidR="00F3578C" w:rsidRPr="005D03F1" w:rsidRDefault="00F3578C" w:rsidP="005D03F1">
      <w:pPr>
        <w:spacing w:line="240" w:lineRule="auto"/>
        <w:rPr>
          <w:rFonts w:ascii="Times New Roman" w:hAnsi="Times New Roman" w:cs="Times New Roman"/>
          <w:b/>
        </w:rPr>
      </w:pPr>
      <w:r w:rsidRPr="005D03F1">
        <w:rPr>
          <w:rFonts w:ascii="Times New Roman" w:hAnsi="Times New Roman" w:cs="Times New Roman"/>
          <w:b/>
        </w:rPr>
        <w:t>FUNDAMENTAREA ȘTIINȚIFICĂ A LUCRĂRII</w:t>
      </w:r>
    </w:p>
    <w:p w:rsidR="00F3578C" w:rsidRPr="005D03F1" w:rsidRDefault="00F3578C" w:rsidP="005D03F1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</w:rPr>
      </w:pPr>
      <w:proofErr w:type="spellStart"/>
      <w:r w:rsidRPr="005D03F1">
        <w:rPr>
          <w:rFonts w:ascii="Times New Roman" w:hAnsi="Times New Roman"/>
        </w:rPr>
        <w:t>Delimitări</w:t>
      </w:r>
      <w:proofErr w:type="spellEnd"/>
      <w:r w:rsidRPr="005D03F1">
        <w:rPr>
          <w:rFonts w:ascii="Times New Roman" w:hAnsi="Times New Roman"/>
        </w:rPr>
        <w:t xml:space="preserve"> </w:t>
      </w:r>
      <w:proofErr w:type="spellStart"/>
      <w:r w:rsidRPr="005D03F1">
        <w:rPr>
          <w:rFonts w:ascii="Times New Roman" w:hAnsi="Times New Roman"/>
        </w:rPr>
        <w:t>conceptuale</w:t>
      </w:r>
      <w:proofErr w:type="spellEnd"/>
      <w:r w:rsidRPr="005D03F1">
        <w:rPr>
          <w:rFonts w:ascii="Times New Roman" w:hAnsi="Times New Roman"/>
        </w:rPr>
        <w:t xml:space="preserve"> </w:t>
      </w:r>
      <w:proofErr w:type="spellStart"/>
      <w:r w:rsidRPr="005D03F1">
        <w:rPr>
          <w:rFonts w:ascii="Times New Roman" w:hAnsi="Times New Roman"/>
        </w:rPr>
        <w:t>privind</w:t>
      </w:r>
      <w:proofErr w:type="spellEnd"/>
      <w:r w:rsidRPr="005D03F1">
        <w:rPr>
          <w:rFonts w:ascii="Times New Roman" w:hAnsi="Times New Roman"/>
        </w:rPr>
        <w:t xml:space="preserve"> </w:t>
      </w:r>
      <w:proofErr w:type="spellStart"/>
      <w:r w:rsidRPr="005D03F1">
        <w:rPr>
          <w:rFonts w:ascii="Times New Roman" w:hAnsi="Times New Roman"/>
        </w:rPr>
        <w:t>tema</w:t>
      </w:r>
      <w:proofErr w:type="spellEnd"/>
      <w:r w:rsidRPr="005D03F1">
        <w:rPr>
          <w:rFonts w:ascii="Times New Roman" w:hAnsi="Times New Roman"/>
        </w:rPr>
        <w:t xml:space="preserve"> </w:t>
      </w:r>
      <w:proofErr w:type="spellStart"/>
      <w:r w:rsidRPr="005D03F1">
        <w:rPr>
          <w:rFonts w:ascii="Times New Roman" w:hAnsi="Times New Roman"/>
        </w:rPr>
        <w:t>cercetării</w:t>
      </w:r>
      <w:proofErr w:type="spellEnd"/>
    </w:p>
    <w:p w:rsidR="00F3578C" w:rsidRPr="005D03F1" w:rsidRDefault="00F3578C" w:rsidP="005D03F1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  <w:lang w:val="ro-RO"/>
        </w:rPr>
      </w:pPr>
      <w:r w:rsidRPr="005D03F1">
        <w:rPr>
          <w:rFonts w:ascii="Times New Roman" w:hAnsi="Times New Roman"/>
          <w:lang w:val="ro-RO"/>
        </w:rPr>
        <w:t xml:space="preserve">Particularitățile </w:t>
      </w:r>
      <w:proofErr w:type="spellStart"/>
      <w:r w:rsidRPr="005D03F1">
        <w:rPr>
          <w:rFonts w:ascii="Times New Roman" w:hAnsi="Times New Roman"/>
          <w:lang w:val="ro-RO"/>
        </w:rPr>
        <w:t>biopsihomotrice</w:t>
      </w:r>
      <w:proofErr w:type="spellEnd"/>
      <w:r w:rsidRPr="005D03F1">
        <w:rPr>
          <w:rFonts w:ascii="Times New Roman" w:hAnsi="Times New Roman"/>
          <w:lang w:val="ro-RO"/>
        </w:rPr>
        <w:t xml:space="preserve"> ale subiecților supuși cercetării</w:t>
      </w:r>
    </w:p>
    <w:p w:rsidR="00F3578C" w:rsidRPr="005D03F1" w:rsidRDefault="00F3578C" w:rsidP="005D03F1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  <w:lang w:val="ro-RO"/>
        </w:rPr>
      </w:pPr>
      <w:r w:rsidRPr="005D03F1">
        <w:rPr>
          <w:rFonts w:ascii="Times New Roman" w:hAnsi="Times New Roman"/>
          <w:lang w:val="ro-RO"/>
        </w:rPr>
        <w:t>Motivul/motivele alegerii temei de cercetare</w:t>
      </w:r>
    </w:p>
    <w:p w:rsidR="00F3578C" w:rsidRPr="005D03F1" w:rsidRDefault="00F3578C" w:rsidP="005D03F1">
      <w:pPr>
        <w:pStyle w:val="ListParagraph"/>
        <w:spacing w:after="0" w:line="240" w:lineRule="auto"/>
        <w:ind w:left="360"/>
        <w:rPr>
          <w:rFonts w:ascii="Times New Roman" w:hAnsi="Times New Roman"/>
          <w:lang w:val="ro-RO"/>
        </w:rPr>
      </w:pPr>
    </w:p>
    <w:p w:rsidR="00F3578C" w:rsidRPr="005D03F1" w:rsidRDefault="00F3578C" w:rsidP="005D03F1">
      <w:pPr>
        <w:pStyle w:val="ListParagraph"/>
        <w:spacing w:after="0" w:line="240" w:lineRule="auto"/>
        <w:ind w:left="360"/>
        <w:rPr>
          <w:rFonts w:ascii="Times New Roman" w:hAnsi="Times New Roman"/>
          <w:lang w:val="ro-RO"/>
        </w:rPr>
      </w:pPr>
    </w:p>
    <w:p w:rsidR="00F3578C" w:rsidRPr="005D03F1" w:rsidRDefault="00F3578C" w:rsidP="005D03F1">
      <w:pPr>
        <w:spacing w:line="240" w:lineRule="auto"/>
        <w:rPr>
          <w:rFonts w:ascii="Times New Roman" w:hAnsi="Times New Roman" w:cs="Times New Roman"/>
          <w:b/>
        </w:rPr>
      </w:pPr>
      <w:r w:rsidRPr="005D03F1">
        <w:rPr>
          <w:rFonts w:ascii="Times New Roman" w:hAnsi="Times New Roman" w:cs="Times New Roman"/>
          <w:b/>
        </w:rPr>
        <w:t xml:space="preserve">CAPITOLUL II 10 </w:t>
      </w:r>
      <w:proofErr w:type="spellStart"/>
      <w:r w:rsidRPr="005D03F1">
        <w:rPr>
          <w:rFonts w:ascii="Times New Roman" w:hAnsi="Times New Roman" w:cs="Times New Roman"/>
          <w:b/>
        </w:rPr>
        <w:t>pg</w:t>
      </w:r>
      <w:proofErr w:type="spellEnd"/>
    </w:p>
    <w:p w:rsidR="00F3578C" w:rsidRPr="005D03F1" w:rsidRDefault="00F3578C" w:rsidP="005D03F1">
      <w:pPr>
        <w:spacing w:line="240" w:lineRule="auto"/>
        <w:rPr>
          <w:rFonts w:ascii="Times New Roman" w:hAnsi="Times New Roman" w:cs="Times New Roman"/>
          <w:b/>
        </w:rPr>
      </w:pPr>
      <w:r w:rsidRPr="005D03F1">
        <w:rPr>
          <w:rFonts w:ascii="Times New Roman" w:hAnsi="Times New Roman" w:cs="Times New Roman"/>
          <w:b/>
        </w:rPr>
        <w:t xml:space="preserve">METODOLOGIA UTILIZATĂ PENTRU CERCETARE </w:t>
      </w:r>
    </w:p>
    <w:p w:rsidR="00F3578C" w:rsidRPr="005D03F1" w:rsidRDefault="00F3578C" w:rsidP="005D03F1">
      <w:pPr>
        <w:spacing w:after="0" w:line="240" w:lineRule="auto"/>
        <w:rPr>
          <w:rFonts w:ascii="Times New Roman" w:hAnsi="Times New Roman" w:cs="Times New Roman"/>
        </w:rPr>
      </w:pPr>
      <w:r w:rsidRPr="005D03F1">
        <w:rPr>
          <w:rFonts w:ascii="Times New Roman" w:hAnsi="Times New Roman" w:cs="Times New Roman"/>
        </w:rPr>
        <w:t>2.1 Ipoteza/ipotezele lucrării</w:t>
      </w:r>
    </w:p>
    <w:p w:rsidR="00F3578C" w:rsidRPr="005D03F1" w:rsidRDefault="00F3578C" w:rsidP="005D03F1">
      <w:pPr>
        <w:spacing w:after="0" w:line="240" w:lineRule="auto"/>
        <w:rPr>
          <w:rFonts w:ascii="Times New Roman" w:hAnsi="Times New Roman" w:cs="Times New Roman"/>
        </w:rPr>
      </w:pPr>
      <w:r w:rsidRPr="005D03F1">
        <w:rPr>
          <w:rFonts w:ascii="Times New Roman" w:hAnsi="Times New Roman" w:cs="Times New Roman"/>
        </w:rPr>
        <w:t>2.2 Scopul lucrării</w:t>
      </w:r>
    </w:p>
    <w:p w:rsidR="00F3578C" w:rsidRPr="005D03F1" w:rsidRDefault="00F3578C" w:rsidP="005D03F1">
      <w:pPr>
        <w:spacing w:after="0" w:line="240" w:lineRule="auto"/>
        <w:rPr>
          <w:rFonts w:ascii="Times New Roman" w:hAnsi="Times New Roman" w:cs="Times New Roman"/>
        </w:rPr>
      </w:pPr>
      <w:r w:rsidRPr="005D03F1">
        <w:rPr>
          <w:rFonts w:ascii="Times New Roman" w:hAnsi="Times New Roman" w:cs="Times New Roman"/>
        </w:rPr>
        <w:t>2.3 Obiectivele studiului</w:t>
      </w:r>
    </w:p>
    <w:p w:rsidR="00F3578C" w:rsidRPr="005D03F1" w:rsidRDefault="00F3578C" w:rsidP="005D03F1">
      <w:pPr>
        <w:spacing w:after="0" w:line="240" w:lineRule="auto"/>
        <w:rPr>
          <w:rFonts w:ascii="Times New Roman" w:hAnsi="Times New Roman" w:cs="Times New Roman"/>
        </w:rPr>
      </w:pPr>
      <w:r w:rsidRPr="005D03F1">
        <w:rPr>
          <w:rFonts w:ascii="Times New Roman" w:hAnsi="Times New Roman" w:cs="Times New Roman"/>
        </w:rPr>
        <w:t>2.4 Metode de cercetare</w:t>
      </w:r>
    </w:p>
    <w:p w:rsidR="00F3578C" w:rsidRPr="005D03F1" w:rsidRDefault="00F3578C" w:rsidP="005D03F1">
      <w:pPr>
        <w:spacing w:after="0" w:line="240" w:lineRule="auto"/>
        <w:rPr>
          <w:rFonts w:ascii="Times New Roman" w:hAnsi="Times New Roman" w:cs="Times New Roman"/>
        </w:rPr>
      </w:pPr>
      <w:r w:rsidRPr="005D03F1">
        <w:rPr>
          <w:rFonts w:ascii="Times New Roman" w:hAnsi="Times New Roman" w:cs="Times New Roman"/>
        </w:rPr>
        <w:t>2.5 Descrierea testelor aplicate în cercetare</w:t>
      </w:r>
    </w:p>
    <w:p w:rsidR="00F3578C" w:rsidRPr="005D03F1" w:rsidRDefault="00F3578C" w:rsidP="005D03F1">
      <w:pPr>
        <w:spacing w:after="0" w:line="240" w:lineRule="auto"/>
        <w:rPr>
          <w:rFonts w:ascii="Times New Roman" w:hAnsi="Times New Roman" w:cs="Times New Roman"/>
        </w:rPr>
      </w:pPr>
      <w:r w:rsidRPr="005D03F1">
        <w:rPr>
          <w:rFonts w:ascii="Times New Roman" w:hAnsi="Times New Roman" w:cs="Times New Roman"/>
        </w:rPr>
        <w:t>2.6 Etapele cercetării</w:t>
      </w:r>
    </w:p>
    <w:p w:rsidR="007425C5" w:rsidRDefault="007425C5" w:rsidP="005D03F1">
      <w:pPr>
        <w:spacing w:line="240" w:lineRule="auto"/>
        <w:rPr>
          <w:rFonts w:ascii="Times New Roman" w:hAnsi="Times New Roman" w:cs="Times New Roman"/>
          <w:b/>
        </w:rPr>
      </w:pPr>
    </w:p>
    <w:p w:rsidR="00F3578C" w:rsidRPr="005D03F1" w:rsidRDefault="00F3578C" w:rsidP="005D03F1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5D03F1">
        <w:rPr>
          <w:rFonts w:ascii="Times New Roman" w:hAnsi="Times New Roman" w:cs="Times New Roman"/>
          <w:b/>
        </w:rPr>
        <w:t xml:space="preserve">CAPITOLUL III 15-20 </w:t>
      </w:r>
      <w:proofErr w:type="spellStart"/>
      <w:r w:rsidRPr="005D03F1">
        <w:rPr>
          <w:rFonts w:ascii="Times New Roman" w:hAnsi="Times New Roman" w:cs="Times New Roman"/>
          <w:b/>
        </w:rPr>
        <w:t>pg</w:t>
      </w:r>
      <w:proofErr w:type="spellEnd"/>
    </w:p>
    <w:p w:rsidR="00F3578C" w:rsidRPr="005D03F1" w:rsidRDefault="00F3578C" w:rsidP="005D03F1">
      <w:pPr>
        <w:spacing w:line="240" w:lineRule="auto"/>
        <w:rPr>
          <w:rFonts w:ascii="Times New Roman" w:hAnsi="Times New Roman" w:cs="Times New Roman"/>
          <w:b/>
        </w:rPr>
      </w:pPr>
      <w:r w:rsidRPr="005D03F1">
        <w:rPr>
          <w:rFonts w:ascii="Times New Roman" w:hAnsi="Times New Roman" w:cs="Times New Roman"/>
          <w:b/>
        </w:rPr>
        <w:t>ORGANIZAREA ȘI DESFĂȘURAREA CERCETĂRII</w:t>
      </w:r>
    </w:p>
    <w:p w:rsidR="00F3578C" w:rsidRPr="005D03F1" w:rsidRDefault="00F3578C" w:rsidP="005D03F1">
      <w:pPr>
        <w:spacing w:after="0" w:line="240" w:lineRule="auto"/>
        <w:rPr>
          <w:rFonts w:ascii="Times New Roman" w:hAnsi="Times New Roman" w:cs="Times New Roman"/>
        </w:rPr>
      </w:pPr>
      <w:r w:rsidRPr="005D03F1">
        <w:rPr>
          <w:rFonts w:ascii="Times New Roman" w:hAnsi="Times New Roman" w:cs="Times New Roman"/>
        </w:rPr>
        <w:t>3.1 Subiecții supuși cercetării</w:t>
      </w:r>
    </w:p>
    <w:p w:rsidR="00F3578C" w:rsidRPr="005D03F1" w:rsidRDefault="00F3578C" w:rsidP="005D03F1">
      <w:pPr>
        <w:spacing w:after="0" w:line="240" w:lineRule="auto"/>
        <w:rPr>
          <w:rFonts w:ascii="Times New Roman" w:hAnsi="Times New Roman" w:cs="Times New Roman"/>
        </w:rPr>
      </w:pPr>
      <w:r w:rsidRPr="005D03F1">
        <w:rPr>
          <w:rFonts w:ascii="Times New Roman" w:hAnsi="Times New Roman" w:cs="Times New Roman"/>
        </w:rPr>
        <w:t>3.2 Locul, timpul și condițiile ambianței în care s-a efectuat cercetarea</w:t>
      </w:r>
    </w:p>
    <w:p w:rsidR="00F3578C" w:rsidRPr="005D03F1" w:rsidRDefault="00F3578C" w:rsidP="005D03F1">
      <w:pPr>
        <w:spacing w:after="0" w:line="240" w:lineRule="auto"/>
        <w:rPr>
          <w:rFonts w:ascii="Times New Roman" w:hAnsi="Times New Roman" w:cs="Times New Roman"/>
        </w:rPr>
      </w:pPr>
      <w:r w:rsidRPr="005D03F1">
        <w:rPr>
          <w:rFonts w:ascii="Times New Roman" w:hAnsi="Times New Roman" w:cs="Times New Roman"/>
        </w:rPr>
        <w:t>3.3 Sistematizarea și descrierea mijloacelor utilizate</w:t>
      </w:r>
    </w:p>
    <w:p w:rsidR="00F3578C" w:rsidRPr="005D03F1" w:rsidRDefault="00F3578C" w:rsidP="005D03F1">
      <w:pPr>
        <w:spacing w:after="0" w:line="240" w:lineRule="auto"/>
        <w:rPr>
          <w:rFonts w:ascii="Times New Roman" w:hAnsi="Times New Roman" w:cs="Times New Roman"/>
        </w:rPr>
      </w:pPr>
      <w:r w:rsidRPr="005D03F1">
        <w:rPr>
          <w:rFonts w:ascii="Times New Roman" w:hAnsi="Times New Roman" w:cs="Times New Roman"/>
        </w:rPr>
        <w:t>3.4 Rezultatele și interpretarea datelor</w:t>
      </w:r>
    </w:p>
    <w:p w:rsidR="00F3578C" w:rsidRPr="005D03F1" w:rsidRDefault="00F3578C" w:rsidP="005D03F1">
      <w:pPr>
        <w:spacing w:after="0" w:line="240" w:lineRule="auto"/>
        <w:rPr>
          <w:rFonts w:ascii="Times New Roman" w:hAnsi="Times New Roman" w:cs="Times New Roman"/>
        </w:rPr>
      </w:pPr>
      <w:r w:rsidRPr="005D03F1">
        <w:rPr>
          <w:rFonts w:ascii="Times New Roman" w:hAnsi="Times New Roman" w:cs="Times New Roman"/>
        </w:rPr>
        <w:t>3.5 Concluziile lucrării</w:t>
      </w:r>
    </w:p>
    <w:p w:rsidR="00F3578C" w:rsidRPr="005D03F1" w:rsidRDefault="00F3578C" w:rsidP="005D03F1">
      <w:pPr>
        <w:spacing w:line="240" w:lineRule="auto"/>
        <w:rPr>
          <w:rFonts w:ascii="Times New Roman" w:hAnsi="Times New Roman" w:cs="Times New Roman"/>
        </w:rPr>
      </w:pPr>
    </w:p>
    <w:p w:rsidR="00F3578C" w:rsidRPr="005D03F1" w:rsidRDefault="00F3578C" w:rsidP="005D03F1">
      <w:pPr>
        <w:spacing w:line="240" w:lineRule="auto"/>
        <w:rPr>
          <w:rFonts w:ascii="Times New Roman" w:hAnsi="Times New Roman" w:cs="Times New Roman"/>
        </w:rPr>
      </w:pPr>
      <w:r w:rsidRPr="005D03F1">
        <w:rPr>
          <w:rFonts w:ascii="Times New Roman" w:hAnsi="Times New Roman" w:cs="Times New Roman"/>
          <w:b/>
        </w:rPr>
        <w:t>BIBLIOGRAFIE</w:t>
      </w:r>
      <w:r w:rsidRPr="005D03F1">
        <w:rPr>
          <w:rFonts w:ascii="Times New Roman" w:hAnsi="Times New Roman" w:cs="Times New Roman"/>
        </w:rPr>
        <w:t xml:space="preserve"> (nu se trec în lista bibliografică decât lucrările pe care autorul le-a consultat)</w:t>
      </w:r>
    </w:p>
    <w:p w:rsidR="00F3578C" w:rsidRPr="005D03F1" w:rsidRDefault="00F3578C" w:rsidP="005D03F1">
      <w:pPr>
        <w:spacing w:line="240" w:lineRule="auto"/>
        <w:rPr>
          <w:rFonts w:ascii="Times New Roman" w:hAnsi="Times New Roman" w:cs="Times New Roman"/>
        </w:rPr>
      </w:pPr>
      <w:r w:rsidRPr="005D03F1">
        <w:rPr>
          <w:rFonts w:ascii="Times New Roman" w:hAnsi="Times New Roman" w:cs="Times New Roman"/>
          <w:b/>
        </w:rPr>
        <w:t>ANEXE</w:t>
      </w:r>
      <w:r w:rsidRPr="005D03F1">
        <w:rPr>
          <w:rFonts w:ascii="Times New Roman" w:hAnsi="Times New Roman" w:cs="Times New Roman"/>
        </w:rPr>
        <w:t xml:space="preserve"> (dacă este cazul)</w:t>
      </w:r>
    </w:p>
    <w:p w:rsidR="00F3578C" w:rsidRPr="00135781" w:rsidRDefault="00F3578C" w:rsidP="00F3578C">
      <w:pPr>
        <w:spacing w:line="240" w:lineRule="auto"/>
      </w:pPr>
    </w:p>
    <w:p w:rsidR="00F3578C" w:rsidRDefault="00F3578C" w:rsidP="00F3578C"/>
    <w:p w:rsidR="005D03F1" w:rsidRDefault="005D03F1" w:rsidP="001B10E1">
      <w:pPr>
        <w:pStyle w:val="Style2"/>
        <w:widowControl/>
        <w:spacing w:line="312" w:lineRule="auto"/>
        <w:jc w:val="both"/>
        <w:rPr>
          <w:rStyle w:val="FontStyle29"/>
          <w:rFonts w:ascii="Times New Roman" w:hAnsi="Times New Roman"/>
          <w:i w:val="0"/>
          <w:sz w:val="28"/>
          <w:lang w:eastAsia="ro-RO"/>
        </w:rPr>
      </w:pPr>
    </w:p>
    <w:p w:rsidR="005D03F1" w:rsidRDefault="005D03F1" w:rsidP="001B10E1">
      <w:pPr>
        <w:pStyle w:val="Style2"/>
        <w:widowControl/>
        <w:spacing w:line="312" w:lineRule="auto"/>
        <w:jc w:val="both"/>
        <w:rPr>
          <w:rStyle w:val="FontStyle29"/>
          <w:rFonts w:ascii="Times New Roman" w:hAnsi="Times New Roman"/>
          <w:i w:val="0"/>
          <w:sz w:val="28"/>
          <w:lang w:eastAsia="ro-RO"/>
        </w:rPr>
      </w:pPr>
    </w:p>
    <w:p w:rsidR="005D03F1" w:rsidRDefault="005D03F1" w:rsidP="001B10E1">
      <w:pPr>
        <w:pStyle w:val="Style2"/>
        <w:widowControl/>
        <w:spacing w:line="312" w:lineRule="auto"/>
        <w:jc w:val="both"/>
        <w:rPr>
          <w:rStyle w:val="FontStyle29"/>
          <w:rFonts w:ascii="Times New Roman" w:hAnsi="Times New Roman"/>
          <w:i w:val="0"/>
          <w:sz w:val="28"/>
          <w:lang w:eastAsia="ro-RO"/>
        </w:rPr>
      </w:pPr>
    </w:p>
    <w:p w:rsidR="005D03F1" w:rsidRDefault="005D03F1" w:rsidP="001B10E1">
      <w:pPr>
        <w:pStyle w:val="Style2"/>
        <w:widowControl/>
        <w:spacing w:line="312" w:lineRule="auto"/>
        <w:jc w:val="both"/>
        <w:rPr>
          <w:rStyle w:val="FontStyle29"/>
          <w:rFonts w:ascii="Times New Roman" w:hAnsi="Times New Roman"/>
          <w:i w:val="0"/>
          <w:sz w:val="28"/>
          <w:lang w:eastAsia="ro-RO"/>
        </w:rPr>
      </w:pPr>
    </w:p>
    <w:p w:rsidR="005D03F1" w:rsidRDefault="005D03F1" w:rsidP="001B10E1">
      <w:pPr>
        <w:pStyle w:val="Style2"/>
        <w:widowControl/>
        <w:spacing w:line="312" w:lineRule="auto"/>
        <w:jc w:val="both"/>
        <w:rPr>
          <w:rStyle w:val="FontStyle29"/>
          <w:rFonts w:ascii="Times New Roman" w:hAnsi="Times New Roman"/>
          <w:i w:val="0"/>
          <w:sz w:val="28"/>
          <w:lang w:eastAsia="ro-RO"/>
        </w:rPr>
      </w:pPr>
    </w:p>
    <w:p w:rsidR="005D03F1" w:rsidRDefault="005D03F1" w:rsidP="001B10E1">
      <w:pPr>
        <w:pStyle w:val="Style2"/>
        <w:widowControl/>
        <w:spacing w:line="312" w:lineRule="auto"/>
        <w:jc w:val="both"/>
        <w:rPr>
          <w:rStyle w:val="FontStyle29"/>
          <w:rFonts w:ascii="Times New Roman" w:hAnsi="Times New Roman"/>
          <w:i w:val="0"/>
          <w:sz w:val="28"/>
          <w:lang w:eastAsia="ro-RO"/>
        </w:rPr>
      </w:pPr>
    </w:p>
    <w:p w:rsidR="005D03F1" w:rsidRDefault="005D03F1" w:rsidP="001B10E1">
      <w:pPr>
        <w:pStyle w:val="Style2"/>
        <w:widowControl/>
        <w:spacing w:line="312" w:lineRule="auto"/>
        <w:jc w:val="both"/>
        <w:rPr>
          <w:rStyle w:val="FontStyle29"/>
          <w:rFonts w:ascii="Times New Roman" w:hAnsi="Times New Roman"/>
          <w:i w:val="0"/>
          <w:sz w:val="28"/>
          <w:lang w:eastAsia="ro-RO"/>
        </w:rPr>
      </w:pPr>
    </w:p>
    <w:p w:rsidR="001B10E1" w:rsidRPr="001C0E6E" w:rsidRDefault="001B10E1" w:rsidP="001B10E1">
      <w:pPr>
        <w:pStyle w:val="Style2"/>
        <w:widowControl/>
        <w:spacing w:line="312" w:lineRule="auto"/>
        <w:jc w:val="both"/>
        <w:rPr>
          <w:rStyle w:val="FontStyle29"/>
          <w:rFonts w:ascii="Times New Roman" w:hAnsi="Times New Roman"/>
          <w:i w:val="0"/>
          <w:sz w:val="28"/>
          <w:lang w:eastAsia="ro-RO"/>
        </w:rPr>
      </w:pPr>
      <w:r w:rsidRPr="001C0E6E">
        <w:rPr>
          <w:rStyle w:val="FontStyle29"/>
          <w:rFonts w:ascii="Times New Roman" w:hAnsi="Times New Roman"/>
          <w:i w:val="0"/>
          <w:sz w:val="28"/>
          <w:lang w:eastAsia="ro-RO"/>
        </w:rPr>
        <w:t>UNIVERSITATEA „ŞTEFAN CEL MARE”DIN SUCEAVA</w:t>
      </w:r>
    </w:p>
    <w:p w:rsidR="001B10E1" w:rsidRPr="00D61267" w:rsidRDefault="001B10E1" w:rsidP="001B10E1">
      <w:pPr>
        <w:pStyle w:val="Style7"/>
        <w:widowControl/>
        <w:spacing w:line="312" w:lineRule="auto"/>
        <w:jc w:val="both"/>
        <w:rPr>
          <w:rStyle w:val="FontStyle36"/>
          <w:rFonts w:ascii="Times New Roman" w:hAnsi="Times New Roman"/>
          <w:lang w:val="ro-RO" w:eastAsia="ro-RO"/>
        </w:rPr>
      </w:pPr>
      <w:r w:rsidRPr="00D61267">
        <w:rPr>
          <w:rStyle w:val="FontStyle36"/>
          <w:rFonts w:ascii="Times New Roman" w:hAnsi="Times New Roman"/>
          <w:lang w:val="ro-RO" w:eastAsia="ro-RO"/>
        </w:rPr>
        <w:t>FACULTATEA DE EDUCAŢIE FIZICĂ Şl SPORT</w:t>
      </w:r>
    </w:p>
    <w:p w:rsidR="001B10E1" w:rsidRDefault="001B10E1" w:rsidP="001B10E1">
      <w:pPr>
        <w:ind w:left="720" w:hanging="11"/>
      </w:pPr>
      <w:r>
        <w:tab/>
        <w:t xml:space="preserve">                     </w:t>
      </w:r>
    </w:p>
    <w:p w:rsidR="001B10E1" w:rsidRPr="001B10E1" w:rsidRDefault="001B10E1" w:rsidP="001B10E1">
      <w:pPr>
        <w:jc w:val="center"/>
        <w:rPr>
          <w:rFonts w:ascii="Times New Roman" w:hAnsi="Times New Roman" w:cs="Times New Roman"/>
        </w:rPr>
      </w:pPr>
      <w:r w:rsidRPr="001B10E1">
        <w:rPr>
          <w:rFonts w:ascii="Times New Roman" w:hAnsi="Times New Roman" w:cs="Times New Roman"/>
        </w:rPr>
        <w:t>Domnule Director de Departament,</w:t>
      </w:r>
    </w:p>
    <w:p w:rsidR="001B10E1" w:rsidRPr="001B10E1" w:rsidRDefault="001B10E1" w:rsidP="001B10E1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B10E1">
        <w:rPr>
          <w:rFonts w:ascii="Times New Roman" w:hAnsi="Times New Roman" w:cs="Times New Roman"/>
        </w:rPr>
        <w:t xml:space="preserve">Subsemnatul(a) </w:t>
      </w:r>
      <w:r>
        <w:rPr>
          <w:rFonts w:ascii="Times New Roman" w:hAnsi="Times New Roman" w:cs="Times New Roman"/>
        </w:rPr>
        <w:t>.............................</w:t>
      </w:r>
      <w:r w:rsidRPr="001B10E1">
        <w:rPr>
          <w:rFonts w:ascii="Times New Roman" w:hAnsi="Times New Roman" w:cs="Times New Roman"/>
        </w:rPr>
        <w:t>..................................................................................................., CNP........................................, student(ă) în anul III de studiu, an universitar 20..../20...., programul de studii ........................................................................................................................................, studii universitare de licenţă / masterat, vă aduc la cunoștință următoarele:</w:t>
      </w:r>
      <w:r w:rsidRPr="001B10E1">
        <w:rPr>
          <w:rFonts w:ascii="Times New Roman" w:hAnsi="Times New Roman" w:cs="Times New Roman"/>
        </w:rPr>
        <w:tab/>
      </w:r>
    </w:p>
    <w:p w:rsidR="001B10E1" w:rsidRPr="001B10E1" w:rsidRDefault="001B10E1" w:rsidP="001B10E1">
      <w:pPr>
        <w:spacing w:line="360" w:lineRule="auto"/>
        <w:jc w:val="both"/>
        <w:rPr>
          <w:rFonts w:ascii="Times New Roman" w:hAnsi="Times New Roman" w:cs="Times New Roman"/>
        </w:rPr>
      </w:pPr>
      <w:r w:rsidRPr="001B10E1">
        <w:rPr>
          <w:rFonts w:ascii="Times New Roman" w:hAnsi="Times New Roman" w:cs="Times New Roman"/>
        </w:rPr>
        <w:t>Tema/titlul lucrării de licenţă este:</w:t>
      </w:r>
    </w:p>
    <w:p w:rsidR="001B10E1" w:rsidRPr="001B10E1" w:rsidRDefault="001B10E1" w:rsidP="001B10E1">
      <w:pPr>
        <w:spacing w:line="360" w:lineRule="auto"/>
        <w:jc w:val="both"/>
        <w:rPr>
          <w:rFonts w:ascii="Times New Roman" w:hAnsi="Times New Roman" w:cs="Times New Roman"/>
        </w:rPr>
      </w:pPr>
      <w:r w:rsidRPr="001B10E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:rsidR="001B10E1" w:rsidRPr="001B10E1" w:rsidRDefault="001B10E1" w:rsidP="001B10E1">
      <w:pPr>
        <w:spacing w:line="360" w:lineRule="auto"/>
        <w:jc w:val="both"/>
        <w:rPr>
          <w:rFonts w:ascii="Times New Roman" w:hAnsi="Times New Roman" w:cs="Times New Roman"/>
        </w:rPr>
      </w:pPr>
      <w:r w:rsidRPr="001B10E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:rsidR="001B10E1" w:rsidRPr="001B10E1" w:rsidRDefault="001B10E1" w:rsidP="001B10E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B10E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:rsidR="001B10E1" w:rsidRPr="001B10E1" w:rsidRDefault="001B10E1" w:rsidP="001B10E1">
      <w:pPr>
        <w:spacing w:line="360" w:lineRule="auto"/>
        <w:jc w:val="both"/>
        <w:rPr>
          <w:rFonts w:ascii="Times New Roman" w:hAnsi="Times New Roman" w:cs="Times New Roman"/>
        </w:rPr>
      </w:pPr>
      <w:r w:rsidRPr="001B10E1">
        <w:rPr>
          <w:rFonts w:ascii="Times New Roman" w:hAnsi="Times New Roman" w:cs="Times New Roman"/>
        </w:rPr>
        <w:t>Îndrumătorul ştiinţific este .................................................................................................</w:t>
      </w:r>
    </w:p>
    <w:p w:rsidR="001B10E1" w:rsidRPr="001B10E1" w:rsidRDefault="001B10E1" w:rsidP="001B10E1">
      <w:pPr>
        <w:spacing w:line="360" w:lineRule="auto"/>
        <w:jc w:val="both"/>
        <w:rPr>
          <w:rFonts w:ascii="Times New Roman" w:hAnsi="Times New Roman" w:cs="Times New Roman"/>
        </w:rPr>
      </w:pPr>
      <w:r w:rsidRPr="001B10E1">
        <w:rPr>
          <w:rFonts w:ascii="Times New Roman" w:hAnsi="Times New Roman" w:cs="Times New Roman"/>
        </w:rPr>
        <w:tab/>
        <w:t>Termene asumate privind realizarea lucrării:</w:t>
      </w:r>
    </w:p>
    <w:p w:rsidR="001B10E1" w:rsidRPr="001B10E1" w:rsidRDefault="001B10E1" w:rsidP="001B10E1">
      <w:pPr>
        <w:spacing w:line="360" w:lineRule="auto"/>
        <w:jc w:val="both"/>
        <w:rPr>
          <w:rFonts w:ascii="Times New Roman" w:hAnsi="Times New Roman" w:cs="Times New Roman"/>
        </w:rPr>
      </w:pPr>
      <w:r w:rsidRPr="001B10E1">
        <w:rPr>
          <w:rFonts w:ascii="Times New Roman" w:hAnsi="Times New Roman" w:cs="Times New Roman"/>
        </w:rPr>
        <w:t>Finalizarea primului capitol – .............................</w:t>
      </w:r>
    </w:p>
    <w:p w:rsidR="001B10E1" w:rsidRPr="001B10E1" w:rsidRDefault="001B10E1" w:rsidP="001B10E1">
      <w:pPr>
        <w:spacing w:line="360" w:lineRule="auto"/>
        <w:jc w:val="both"/>
        <w:rPr>
          <w:rFonts w:ascii="Times New Roman" w:hAnsi="Times New Roman" w:cs="Times New Roman"/>
        </w:rPr>
      </w:pPr>
      <w:r w:rsidRPr="001B10E1">
        <w:rPr>
          <w:rFonts w:ascii="Times New Roman" w:hAnsi="Times New Roman" w:cs="Times New Roman"/>
        </w:rPr>
        <w:t>Finalizarea capitolului doi – ................................</w:t>
      </w:r>
    </w:p>
    <w:p w:rsidR="001B10E1" w:rsidRPr="001B10E1" w:rsidRDefault="001B10E1" w:rsidP="001B10E1">
      <w:pPr>
        <w:spacing w:line="360" w:lineRule="auto"/>
        <w:jc w:val="both"/>
        <w:rPr>
          <w:rFonts w:ascii="Times New Roman" w:hAnsi="Times New Roman" w:cs="Times New Roman"/>
        </w:rPr>
      </w:pPr>
      <w:r w:rsidRPr="001B10E1">
        <w:rPr>
          <w:rFonts w:ascii="Times New Roman" w:hAnsi="Times New Roman" w:cs="Times New Roman"/>
        </w:rPr>
        <w:t>Finalizarea lucrării – ..........................................</w:t>
      </w:r>
    </w:p>
    <w:p w:rsidR="001B10E1" w:rsidRPr="001B10E1" w:rsidRDefault="001B10E1" w:rsidP="001B10E1">
      <w:pPr>
        <w:spacing w:line="360" w:lineRule="auto"/>
        <w:jc w:val="both"/>
        <w:rPr>
          <w:rFonts w:ascii="Times New Roman" w:hAnsi="Times New Roman" w:cs="Times New Roman"/>
        </w:rPr>
      </w:pPr>
      <w:r w:rsidRPr="001B10E1">
        <w:rPr>
          <w:rFonts w:ascii="Times New Roman" w:hAnsi="Times New Roman" w:cs="Times New Roman"/>
        </w:rPr>
        <w:t xml:space="preserve">Prezentarea formei finale a lucrării - </w:t>
      </w:r>
      <w:r w:rsidRPr="001B10E1">
        <w:rPr>
          <w:rFonts w:ascii="Times New Roman" w:hAnsi="Times New Roman" w:cs="Times New Roman"/>
        </w:rPr>
        <w:tab/>
        <w:t>...................</w:t>
      </w:r>
    </w:p>
    <w:p w:rsidR="001B10E1" w:rsidRPr="007A7205" w:rsidRDefault="001B10E1" w:rsidP="001B10E1">
      <w:pPr>
        <w:spacing w:line="360" w:lineRule="auto"/>
        <w:jc w:val="both"/>
        <w:rPr>
          <w:rFonts w:ascii="Times New Roman" w:hAnsi="Times New Roman" w:cs="Times New Roman"/>
        </w:rPr>
      </w:pPr>
      <w:r w:rsidRPr="007A7205">
        <w:rPr>
          <w:rFonts w:ascii="Times New Roman" w:hAnsi="Times New Roman" w:cs="Times New Roman"/>
        </w:rPr>
        <w:tab/>
      </w:r>
      <w:r w:rsidR="007A7205" w:rsidRPr="007A7205">
        <w:rPr>
          <w:rFonts w:ascii="Times New Roman" w:hAnsi="Times New Roman" w:cs="Times New Roman"/>
        </w:rPr>
        <w:t>Am fost informat ca lucrarea va fi verificată antiplagiat, respectându-se prevederile Regulamentului privind organizarea şi desfăşurarea examenelor de finalizare a studiilor (R54), articolul 5.3.</w:t>
      </w:r>
    </w:p>
    <w:p w:rsidR="001B10E1" w:rsidRPr="001B10E1" w:rsidRDefault="001B10E1" w:rsidP="001B10E1">
      <w:pPr>
        <w:spacing w:line="360" w:lineRule="auto"/>
        <w:jc w:val="both"/>
        <w:rPr>
          <w:rFonts w:ascii="Times New Roman" w:hAnsi="Times New Roman" w:cs="Times New Roman"/>
        </w:rPr>
      </w:pPr>
      <w:r w:rsidRPr="001B10E1">
        <w:rPr>
          <w:rFonts w:ascii="Times New Roman" w:hAnsi="Times New Roman" w:cs="Times New Roman"/>
        </w:rPr>
        <w:tab/>
        <w:t>Telefon mobil student ............................................................</w:t>
      </w:r>
    </w:p>
    <w:p w:rsidR="001B10E1" w:rsidRPr="001B10E1" w:rsidRDefault="001B10E1" w:rsidP="001B10E1">
      <w:pPr>
        <w:spacing w:line="360" w:lineRule="auto"/>
        <w:jc w:val="both"/>
        <w:rPr>
          <w:rFonts w:ascii="Times New Roman" w:hAnsi="Times New Roman" w:cs="Times New Roman"/>
        </w:rPr>
      </w:pPr>
      <w:r w:rsidRPr="001B10E1">
        <w:rPr>
          <w:rFonts w:ascii="Times New Roman" w:hAnsi="Times New Roman" w:cs="Times New Roman"/>
        </w:rPr>
        <w:tab/>
        <w:t>Modificările ulterioare mă oblig să le aduc la cunoştinţă, în timp util, Departamentului de Educație Fizică și Sport.</w:t>
      </w:r>
    </w:p>
    <w:p w:rsidR="001B10E1" w:rsidRPr="001B10E1" w:rsidRDefault="001B10E1" w:rsidP="001B10E1">
      <w:pPr>
        <w:spacing w:line="360" w:lineRule="auto"/>
        <w:ind w:left="2160" w:hanging="1440"/>
        <w:rPr>
          <w:rFonts w:ascii="Times New Roman" w:hAnsi="Times New Roman" w:cs="Times New Roman"/>
        </w:rPr>
      </w:pPr>
      <w:r w:rsidRPr="001B10E1">
        <w:rPr>
          <w:rFonts w:ascii="Times New Roman" w:hAnsi="Times New Roman" w:cs="Times New Roman"/>
        </w:rPr>
        <w:t xml:space="preserve">     Data,</w:t>
      </w:r>
      <w:r w:rsidRPr="001B10E1">
        <w:rPr>
          <w:rFonts w:ascii="Times New Roman" w:hAnsi="Times New Roman" w:cs="Times New Roman"/>
        </w:rPr>
        <w:tab/>
      </w:r>
      <w:r w:rsidRPr="001B10E1">
        <w:rPr>
          <w:rFonts w:ascii="Times New Roman" w:hAnsi="Times New Roman" w:cs="Times New Roman"/>
        </w:rPr>
        <w:tab/>
      </w:r>
      <w:r w:rsidRPr="001B10E1">
        <w:rPr>
          <w:rFonts w:ascii="Times New Roman" w:hAnsi="Times New Roman" w:cs="Times New Roman"/>
        </w:rPr>
        <w:tab/>
      </w:r>
      <w:r w:rsidRPr="001B10E1">
        <w:rPr>
          <w:rFonts w:ascii="Times New Roman" w:hAnsi="Times New Roman" w:cs="Times New Roman"/>
        </w:rPr>
        <w:tab/>
      </w:r>
      <w:r w:rsidRPr="001B10E1">
        <w:rPr>
          <w:rFonts w:ascii="Times New Roman" w:hAnsi="Times New Roman" w:cs="Times New Roman"/>
        </w:rPr>
        <w:tab/>
        <w:t xml:space="preserve"> </w:t>
      </w:r>
      <w:r w:rsidRPr="001B10E1">
        <w:rPr>
          <w:rFonts w:ascii="Times New Roman" w:hAnsi="Times New Roman" w:cs="Times New Roman"/>
        </w:rPr>
        <w:tab/>
        <w:t xml:space="preserve"> Semnătura studentului, </w:t>
      </w:r>
    </w:p>
    <w:p w:rsidR="0089636A" w:rsidRPr="0089636A" w:rsidRDefault="0089636A" w:rsidP="00896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36A">
        <w:rPr>
          <w:rFonts w:ascii="Times New Roman" w:hAnsi="Times New Roman" w:cs="Times New Roman"/>
          <w:b/>
          <w:sz w:val="24"/>
          <w:szCs w:val="24"/>
        </w:rPr>
        <w:lastRenderedPageBreak/>
        <w:t>BIBLIOGRAFIE</w:t>
      </w:r>
      <w:r w:rsidR="001B10E1">
        <w:rPr>
          <w:rFonts w:ascii="Times New Roman" w:hAnsi="Times New Roman" w:cs="Times New Roman"/>
          <w:b/>
          <w:sz w:val="24"/>
          <w:szCs w:val="24"/>
        </w:rPr>
        <w:t xml:space="preserve"> CONSULTATIVĂ</w:t>
      </w:r>
    </w:p>
    <w:p w:rsidR="0089636A" w:rsidRPr="0089636A" w:rsidRDefault="0089636A" w:rsidP="00896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36A" w:rsidRPr="0089636A" w:rsidRDefault="0089636A" w:rsidP="0089636A">
      <w:pPr>
        <w:pStyle w:val="CVNormal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9636A">
        <w:rPr>
          <w:rFonts w:ascii="Times New Roman" w:hAnsi="Times New Roman"/>
          <w:b/>
          <w:sz w:val="24"/>
          <w:szCs w:val="24"/>
        </w:rPr>
        <w:t xml:space="preserve">Ghervan Petru </w:t>
      </w:r>
      <w:r w:rsidRPr="0089636A">
        <w:rPr>
          <w:rFonts w:ascii="Times New Roman" w:hAnsi="Times New Roman"/>
          <w:sz w:val="24"/>
          <w:szCs w:val="24"/>
        </w:rPr>
        <w:t>Handbal. Pregătirea în etapa de inițiere (9-10ani) Editura Didactică și Pedagogică, București, 2014,  ISBN 978-973-30-3598-5, 196 p</w:t>
      </w:r>
    </w:p>
    <w:p w:rsidR="0089636A" w:rsidRPr="0089636A" w:rsidRDefault="0089636A" w:rsidP="0089636A">
      <w:pPr>
        <w:pStyle w:val="CVNormal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9636A">
        <w:rPr>
          <w:rFonts w:ascii="Times New Roman" w:hAnsi="Times New Roman"/>
          <w:b/>
          <w:sz w:val="24"/>
          <w:szCs w:val="24"/>
        </w:rPr>
        <w:t xml:space="preserve">Ghervan Petru </w:t>
      </w:r>
      <w:r w:rsidRPr="0089636A">
        <w:rPr>
          <w:rFonts w:ascii="Times New Roman" w:hAnsi="Times New Roman"/>
          <w:sz w:val="24"/>
          <w:szCs w:val="24"/>
        </w:rPr>
        <w:t>Selecția și primii pași în handbal Editura Didactică și Pedagogică, București, 2014, ISBN 978-973-30-3710-1, 178 p</w:t>
      </w:r>
    </w:p>
    <w:p w:rsidR="0089636A" w:rsidRPr="0089636A" w:rsidRDefault="0089636A" w:rsidP="0089636A">
      <w:pPr>
        <w:pStyle w:val="CVNormal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9636A">
        <w:rPr>
          <w:rFonts w:ascii="Times New Roman" w:hAnsi="Times New Roman"/>
          <w:b/>
          <w:sz w:val="24"/>
          <w:szCs w:val="24"/>
        </w:rPr>
        <w:t xml:space="preserve">Ghervan Petru </w:t>
      </w:r>
      <w:r w:rsidRPr="0089636A">
        <w:rPr>
          <w:rFonts w:ascii="Times New Roman" w:hAnsi="Times New Roman"/>
          <w:sz w:val="24"/>
          <w:szCs w:val="24"/>
          <w:lang w:val="it-IT"/>
        </w:rPr>
        <w:t>Handbal. Repere conceptuale Editura Didactică și Pedagogică, București, 2014, ISBN 978-973-30-3655-5, 184 p</w:t>
      </w:r>
    </w:p>
    <w:p w:rsidR="0089636A" w:rsidRPr="0089636A" w:rsidRDefault="0089636A" w:rsidP="008963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sz w:val="24"/>
          <w:szCs w:val="24"/>
        </w:rPr>
        <w:t>Ghervan Petru, Handbal, curs de bază: teorie și metodică</w:t>
      </w:r>
      <w:r w:rsidRPr="0089636A">
        <w:rPr>
          <w:rFonts w:ascii="Times New Roman" w:hAnsi="Times New Roman" w:cs="Times New Roman"/>
          <w:sz w:val="24"/>
          <w:szCs w:val="24"/>
        </w:rPr>
        <w:t>, Editura Universității din Suceava, 2006, ISBN (10) 973-666-195-4; ISBN (13)978-973-666-195-2</w:t>
      </w:r>
    </w:p>
    <w:p w:rsidR="0089636A" w:rsidRPr="0089636A" w:rsidRDefault="0089636A" w:rsidP="0089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sz w:val="24"/>
          <w:szCs w:val="24"/>
        </w:rPr>
        <w:t xml:space="preserve"> Ghervan Petru , Jocuri pregătitoare pentru handbal</w:t>
      </w:r>
      <w:r w:rsidRPr="0089636A">
        <w:rPr>
          <w:rFonts w:ascii="Times New Roman" w:hAnsi="Times New Roman" w:cs="Times New Roman"/>
          <w:sz w:val="24"/>
          <w:szCs w:val="24"/>
        </w:rPr>
        <w:t>, Editura Universității din Suceava, 2. 2006, ISBN (10) 973-666-201-2; ISBN 913) 973-973-666-201-0</w:t>
      </w:r>
    </w:p>
    <w:p w:rsidR="0089636A" w:rsidRPr="0089636A" w:rsidRDefault="0089636A" w:rsidP="0089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9636A">
        <w:rPr>
          <w:rFonts w:ascii="Times New Roman" w:hAnsi="Times New Roman" w:cs="Times New Roman"/>
          <w:b/>
          <w:sz w:val="24"/>
          <w:szCs w:val="24"/>
        </w:rPr>
        <w:t>Ghervan Petru,</w:t>
      </w:r>
      <w:r w:rsidRPr="0089636A">
        <w:rPr>
          <w:rFonts w:ascii="Times New Roman" w:hAnsi="Times New Roman" w:cs="Times New Roman"/>
          <w:sz w:val="24"/>
          <w:szCs w:val="24"/>
        </w:rPr>
        <w:t xml:space="preserve"> </w:t>
      </w:r>
      <w:r w:rsidRPr="0089636A">
        <w:rPr>
          <w:rFonts w:ascii="Times New Roman" w:hAnsi="Times New Roman" w:cs="Times New Roman"/>
          <w:b/>
          <w:sz w:val="24"/>
          <w:szCs w:val="24"/>
        </w:rPr>
        <w:t>Teoria educației fizice și sportului</w:t>
      </w:r>
      <w:r w:rsidRPr="0089636A">
        <w:rPr>
          <w:rFonts w:ascii="Times New Roman" w:hAnsi="Times New Roman" w:cs="Times New Roman"/>
          <w:sz w:val="24"/>
          <w:szCs w:val="24"/>
        </w:rPr>
        <w:t xml:space="preserve">, Editura Universității din Suceava, 2014, </w:t>
      </w:r>
      <w:r w:rsidRPr="0089636A">
        <w:rPr>
          <w:rFonts w:ascii="Times New Roman" w:hAnsi="Times New Roman" w:cs="Times New Roman"/>
          <w:sz w:val="24"/>
          <w:szCs w:val="24"/>
          <w:lang w:val="it-IT"/>
        </w:rPr>
        <w:t>ISBN 978-973-666-429-8</w:t>
      </w:r>
    </w:p>
    <w:p w:rsidR="0089636A" w:rsidRPr="0089636A" w:rsidRDefault="0089636A" w:rsidP="0089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9636A">
        <w:rPr>
          <w:rFonts w:ascii="Times New Roman" w:hAnsi="Times New Roman" w:cs="Times New Roman"/>
          <w:b/>
          <w:sz w:val="24"/>
          <w:szCs w:val="24"/>
        </w:rPr>
        <w:t>Ghervan Petru,</w:t>
      </w:r>
      <w:r w:rsidRPr="0089636A">
        <w:rPr>
          <w:rFonts w:ascii="Times New Roman" w:hAnsi="Times New Roman" w:cs="Times New Roman"/>
          <w:sz w:val="24"/>
          <w:szCs w:val="24"/>
        </w:rPr>
        <w:t xml:space="preserve"> </w:t>
      </w:r>
      <w:r w:rsidRPr="0089636A">
        <w:rPr>
          <w:rFonts w:ascii="Times New Roman" w:hAnsi="Times New Roman" w:cs="Times New Roman"/>
          <w:b/>
          <w:sz w:val="24"/>
          <w:szCs w:val="24"/>
        </w:rPr>
        <w:t>Metodica handbalului în liceu</w:t>
      </w:r>
      <w:r w:rsidRPr="0089636A">
        <w:rPr>
          <w:rFonts w:ascii="Times New Roman" w:hAnsi="Times New Roman" w:cs="Times New Roman"/>
          <w:sz w:val="24"/>
          <w:szCs w:val="24"/>
        </w:rPr>
        <w:t xml:space="preserve">, Editura Universității din Suceava, 2014, </w:t>
      </w:r>
      <w:r w:rsidRPr="0089636A">
        <w:rPr>
          <w:rFonts w:ascii="Times New Roman" w:hAnsi="Times New Roman" w:cs="Times New Roman"/>
          <w:sz w:val="24"/>
          <w:szCs w:val="24"/>
          <w:lang w:val="it-IT"/>
        </w:rPr>
        <w:t>ISBN 978-973-666-428-1</w:t>
      </w:r>
    </w:p>
    <w:p w:rsidR="0089636A" w:rsidRPr="0089636A" w:rsidRDefault="0089636A" w:rsidP="0089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sz w:val="24"/>
          <w:szCs w:val="24"/>
        </w:rPr>
        <w:t>Ghervan Petru</w:t>
      </w:r>
      <w:r w:rsidRPr="0089636A">
        <w:rPr>
          <w:rFonts w:ascii="Times New Roman" w:hAnsi="Times New Roman" w:cs="Times New Roman"/>
          <w:sz w:val="24"/>
          <w:szCs w:val="24"/>
        </w:rPr>
        <w:t xml:space="preserve">, </w:t>
      </w:r>
      <w:r w:rsidRPr="0089636A">
        <w:rPr>
          <w:rFonts w:ascii="Times New Roman" w:hAnsi="Times New Roman" w:cs="Times New Roman"/>
          <w:b/>
          <w:sz w:val="24"/>
          <w:szCs w:val="24"/>
        </w:rPr>
        <w:t xml:space="preserve">Handbal, Caiet de lucrări practice, </w:t>
      </w:r>
      <w:r w:rsidRPr="0089636A">
        <w:rPr>
          <w:rFonts w:ascii="Times New Roman" w:hAnsi="Times New Roman" w:cs="Times New Roman"/>
          <w:sz w:val="24"/>
          <w:szCs w:val="24"/>
        </w:rPr>
        <w:t>Editura Universității din Suceava, 2006, ISBN 973-666-142-3</w:t>
      </w:r>
    </w:p>
    <w:p w:rsidR="0089636A" w:rsidRPr="0089636A" w:rsidRDefault="0089636A" w:rsidP="0089636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LEUCIUC FLORIN-VALENTIN, (2008), Handbal îndrumar practico-metodic, </w:t>
      </w:r>
      <w:r w:rsidRPr="0089636A">
        <w:rPr>
          <w:rFonts w:ascii="Times New Roman" w:hAnsi="Times New Roman" w:cs="Times New Roman"/>
          <w:color w:val="000000"/>
          <w:sz w:val="24"/>
          <w:szCs w:val="24"/>
        </w:rPr>
        <w:t>Editura Universităţii Ştefan cel Mare, Suceava, 123 pagini, ISBN 978-973-666-273-7</w:t>
      </w:r>
    </w:p>
    <w:p w:rsidR="0089636A" w:rsidRPr="0089636A" w:rsidRDefault="0089636A" w:rsidP="008963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LEUCIUC FLORIN-VALENTIN, (2009), Activităţi turistice, </w:t>
      </w:r>
      <w:r w:rsidRPr="0089636A">
        <w:rPr>
          <w:rFonts w:ascii="Times New Roman" w:hAnsi="Times New Roman" w:cs="Times New Roman"/>
          <w:color w:val="000000"/>
          <w:sz w:val="24"/>
          <w:szCs w:val="24"/>
        </w:rPr>
        <w:t>Editura Universităţii Ştefan cel Mare, Suceava, 103 pagini, ISBN 978-973-666-303-1</w:t>
      </w:r>
    </w:p>
    <w:p w:rsidR="0089636A" w:rsidRPr="0089636A" w:rsidRDefault="0089636A" w:rsidP="008963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LEUCIUC FLORIN-VALENTIN, (2010), Musculaţie, </w:t>
      </w:r>
      <w:r w:rsidRPr="0089636A">
        <w:rPr>
          <w:rFonts w:ascii="Times New Roman" w:hAnsi="Times New Roman" w:cs="Times New Roman"/>
          <w:color w:val="000000"/>
          <w:sz w:val="24"/>
          <w:szCs w:val="24"/>
        </w:rPr>
        <w:t>Editura Universităţii Ştefan cel Mare, Suceava, 174 pagini, ISBN 978-973-666-329-1</w:t>
      </w:r>
    </w:p>
    <w:p w:rsidR="0089636A" w:rsidRPr="0089636A" w:rsidRDefault="0089636A" w:rsidP="008963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LEUCIUC FLORIN-VALENTIN, (2011), Pregătire musculară, </w:t>
      </w:r>
      <w:r w:rsidRPr="0089636A">
        <w:rPr>
          <w:rFonts w:ascii="Times New Roman" w:hAnsi="Times New Roman" w:cs="Times New Roman"/>
          <w:color w:val="000000"/>
          <w:sz w:val="24"/>
          <w:szCs w:val="24"/>
        </w:rPr>
        <w:t xml:space="preserve">Editura Universităţii Ştefan cel Mare, Suceava, 107 pagini, ISBN </w:t>
      </w:r>
      <w:r w:rsidRPr="0089636A">
        <w:rPr>
          <w:rFonts w:ascii="Times New Roman" w:hAnsi="Times New Roman" w:cs="Times New Roman"/>
          <w:sz w:val="24"/>
          <w:szCs w:val="24"/>
        </w:rPr>
        <w:t>978-973-666-363-5</w:t>
      </w:r>
    </w:p>
    <w:p w:rsidR="0089636A" w:rsidRPr="0089636A" w:rsidRDefault="0089636A" w:rsidP="008963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LEUCIUC FLORIN-VALENTIN, (2012), Aprofundare într-o ramură sportivă: handbal, </w:t>
      </w:r>
      <w:r w:rsidRPr="0089636A">
        <w:rPr>
          <w:rFonts w:ascii="Times New Roman" w:hAnsi="Times New Roman" w:cs="Times New Roman"/>
          <w:color w:val="000000"/>
          <w:sz w:val="24"/>
          <w:szCs w:val="24"/>
        </w:rPr>
        <w:t xml:space="preserve">Editura Universităţii Ştefan cel Mare, Suceava, 161 pagini, ISBN </w:t>
      </w:r>
      <w:r w:rsidRPr="0089636A">
        <w:rPr>
          <w:rFonts w:ascii="Times New Roman" w:hAnsi="Times New Roman" w:cs="Times New Roman"/>
          <w:sz w:val="24"/>
          <w:szCs w:val="24"/>
        </w:rPr>
        <w:t>978-973-666-385-7</w:t>
      </w:r>
    </w:p>
    <w:p w:rsidR="0089636A" w:rsidRPr="0089636A" w:rsidRDefault="0089636A" w:rsidP="008963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LEUCIUC FLORIN-VALENTIN, (2012), Metodica handbalului în liceu (îndrumar practico-metodic), </w:t>
      </w:r>
      <w:r w:rsidRPr="0089636A">
        <w:rPr>
          <w:rFonts w:ascii="Times New Roman" w:hAnsi="Times New Roman" w:cs="Times New Roman"/>
          <w:color w:val="000000"/>
          <w:sz w:val="24"/>
          <w:szCs w:val="24"/>
        </w:rPr>
        <w:t>Editura Universităţii Ştefan cel Mare, Suceava, 95 pagini,</w:t>
      </w:r>
      <w:r w:rsidRPr="0089636A">
        <w:rPr>
          <w:rFonts w:ascii="Times New Roman" w:hAnsi="Times New Roman" w:cs="Times New Roman"/>
          <w:sz w:val="24"/>
          <w:szCs w:val="24"/>
        </w:rPr>
        <w:t xml:space="preserve"> ISBN 978-973-666-390-1</w:t>
      </w:r>
    </w:p>
    <w:p w:rsidR="0089636A" w:rsidRPr="0089636A" w:rsidRDefault="0089636A" w:rsidP="008963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LEUCIUC FLORIN-VALENTIN, (2013), </w:t>
      </w:r>
      <w:r w:rsidRPr="0089636A">
        <w:rPr>
          <w:rFonts w:ascii="Times New Roman" w:hAnsi="Times New Roman" w:cs="Times New Roman"/>
          <w:b/>
          <w:sz w:val="24"/>
          <w:szCs w:val="24"/>
        </w:rPr>
        <w:t xml:space="preserve">Fundamentarea ştiinţifică şi metodologică a pregătirii musculare în handbalul de performanţă, </w:t>
      </w:r>
      <w:r w:rsidRPr="0089636A">
        <w:rPr>
          <w:rFonts w:ascii="Times New Roman" w:hAnsi="Times New Roman" w:cs="Times New Roman"/>
          <w:color w:val="000000"/>
          <w:sz w:val="24"/>
          <w:szCs w:val="24"/>
        </w:rPr>
        <w:t xml:space="preserve">Editura Universităţii Ştefan cel Mare, Suceava, 119 pagini, </w:t>
      </w:r>
      <w:r w:rsidRPr="0089636A">
        <w:rPr>
          <w:rFonts w:ascii="Times New Roman" w:hAnsi="Times New Roman" w:cs="Times New Roman"/>
          <w:sz w:val="24"/>
          <w:szCs w:val="24"/>
        </w:rPr>
        <w:t>ISBN 978-973-666-407-6</w:t>
      </w:r>
    </w:p>
    <w:p w:rsidR="0089636A" w:rsidRPr="0089636A" w:rsidRDefault="0089636A" w:rsidP="008963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LEUCIUC FLORIN-VALENTIN, (2013), </w:t>
      </w:r>
      <w:r w:rsidRPr="0089636A">
        <w:rPr>
          <w:rFonts w:ascii="Times New Roman" w:hAnsi="Times New Roman" w:cs="Times New Roman"/>
          <w:b/>
          <w:sz w:val="24"/>
          <w:szCs w:val="24"/>
        </w:rPr>
        <w:t xml:space="preserve">Studiu privind determinarea nivelului indicilor somatici și a potențialului motric al practicantelor jocului de handbal de la L.P.S. Suceava, </w:t>
      </w:r>
      <w:r w:rsidRPr="0089636A">
        <w:rPr>
          <w:rFonts w:ascii="Times New Roman" w:hAnsi="Times New Roman" w:cs="Times New Roman"/>
          <w:color w:val="000000"/>
          <w:sz w:val="24"/>
          <w:szCs w:val="24"/>
        </w:rPr>
        <w:t xml:space="preserve">Editura Didactică şi Pedagogică R.A, </w:t>
      </w:r>
      <w:r w:rsidRPr="0089636A">
        <w:rPr>
          <w:rFonts w:ascii="Times New Roman" w:hAnsi="Times New Roman" w:cs="Times New Roman"/>
          <w:sz w:val="24"/>
          <w:szCs w:val="24"/>
        </w:rPr>
        <w:t>116 pagini,</w:t>
      </w:r>
      <w:r w:rsidRPr="008963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9636A">
        <w:rPr>
          <w:rFonts w:ascii="Times New Roman" w:hAnsi="Times New Roman" w:cs="Times New Roman"/>
          <w:sz w:val="24"/>
          <w:szCs w:val="24"/>
        </w:rPr>
        <w:t xml:space="preserve">ISBN </w:t>
      </w:r>
      <w:r w:rsidRPr="0089636A">
        <w:rPr>
          <w:rFonts w:ascii="Times New Roman" w:hAnsi="Times New Roman" w:cs="Times New Roman"/>
          <w:sz w:val="24"/>
          <w:szCs w:val="24"/>
          <w:lang w:val="it-IT"/>
        </w:rPr>
        <w:t>978-973-30-3563-3</w:t>
      </w:r>
    </w:p>
    <w:p w:rsidR="0089636A" w:rsidRPr="0089636A" w:rsidRDefault="0089636A" w:rsidP="008963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bCs/>
          <w:sz w:val="24"/>
          <w:szCs w:val="24"/>
        </w:rPr>
        <w:t xml:space="preserve">LEUCIUC FLORIN-VALENTIN, (2014), </w:t>
      </w:r>
      <w:r w:rsidRPr="0089636A">
        <w:rPr>
          <w:rFonts w:ascii="Times New Roman" w:hAnsi="Times New Roman" w:cs="Times New Roman"/>
          <w:b/>
          <w:sz w:val="24"/>
          <w:szCs w:val="24"/>
        </w:rPr>
        <w:t xml:space="preserve">Contribuţii privind optimizarea pregătirii musculare în raport cu exigenţele profilului jucătorilor pe posturi în handbalul de performanţă, </w:t>
      </w:r>
      <w:r w:rsidRPr="0089636A">
        <w:rPr>
          <w:rFonts w:ascii="Times New Roman" w:hAnsi="Times New Roman" w:cs="Times New Roman"/>
          <w:sz w:val="24"/>
          <w:szCs w:val="24"/>
        </w:rPr>
        <w:t>Editura Didactică şi Pedagogică R.A, 108 pagini,</w:t>
      </w:r>
      <w:r w:rsidRPr="008963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9636A">
        <w:rPr>
          <w:rFonts w:ascii="Times New Roman" w:hAnsi="Times New Roman" w:cs="Times New Roman"/>
          <w:sz w:val="24"/>
          <w:szCs w:val="24"/>
        </w:rPr>
        <w:t>ISBN 978-973-30-3620-3</w:t>
      </w:r>
    </w:p>
    <w:p w:rsidR="0089636A" w:rsidRPr="0089636A" w:rsidRDefault="0089636A" w:rsidP="008963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bCs/>
          <w:sz w:val="24"/>
          <w:szCs w:val="24"/>
        </w:rPr>
        <w:t xml:space="preserve">LEUCIUC FLORIN-VALENTIN, (2014), </w:t>
      </w:r>
      <w:r w:rsidRPr="0089636A">
        <w:rPr>
          <w:rFonts w:ascii="Times New Roman" w:hAnsi="Times New Roman" w:cs="Times New Roman"/>
          <w:b/>
          <w:sz w:val="24"/>
          <w:szCs w:val="24"/>
        </w:rPr>
        <w:t xml:space="preserve">Studiu privind determinarea profilului somatic, motric și tehnico-tactic al practicanților jocului de handbal la nivel de juniori, </w:t>
      </w:r>
      <w:r w:rsidRPr="0089636A">
        <w:rPr>
          <w:rFonts w:ascii="Times New Roman" w:hAnsi="Times New Roman" w:cs="Times New Roman"/>
          <w:sz w:val="24"/>
          <w:szCs w:val="24"/>
        </w:rPr>
        <w:t>Editura Didactică şi Pedagogică R.A, 102 pagini, ISBN 978-973-30-3621-0</w:t>
      </w:r>
    </w:p>
    <w:p w:rsidR="0089636A" w:rsidRPr="0089636A" w:rsidRDefault="0089636A" w:rsidP="0089636A">
      <w:pPr>
        <w:tabs>
          <w:tab w:val="left" w:pos="0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LEUCIUC FLORIN-VALENTIN, (2014), Istoria Educaţiei Fizice şi Sportului (I), </w:t>
      </w:r>
      <w:r w:rsidRPr="0089636A">
        <w:rPr>
          <w:rFonts w:ascii="Times New Roman" w:hAnsi="Times New Roman" w:cs="Times New Roman"/>
          <w:sz w:val="24"/>
          <w:szCs w:val="24"/>
        </w:rPr>
        <w:t>Editura Universităţii Ştefan cel Mare, Suceava, 117 pagini, ISBN 978-973-666-418-2</w:t>
      </w:r>
    </w:p>
    <w:p w:rsidR="0089636A" w:rsidRPr="0089636A" w:rsidRDefault="0089636A" w:rsidP="008963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LEUCIUC FLORIN-VALENTIN, (2014), Istoria Educaţiei Fizice şi Sportului (II). </w:t>
      </w:r>
      <w:r w:rsidRPr="0089636A">
        <w:rPr>
          <w:rFonts w:ascii="Times New Roman" w:hAnsi="Times New Roman" w:cs="Times New Roman"/>
          <w:b/>
          <w:sz w:val="24"/>
          <w:szCs w:val="24"/>
        </w:rPr>
        <w:t>Mişcarea olimpică şi Jocurile Olimpice</w:t>
      </w:r>
      <w:r w:rsidRPr="0089636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9636A">
        <w:rPr>
          <w:rFonts w:ascii="Times New Roman" w:hAnsi="Times New Roman" w:cs="Times New Roman"/>
          <w:sz w:val="24"/>
          <w:szCs w:val="24"/>
        </w:rPr>
        <w:t>Editura Universităţii Ştefan cel Mare, Suceava, 155 pagini, ISBN 978-973-666-420-5</w:t>
      </w:r>
    </w:p>
    <w:p w:rsidR="0089636A" w:rsidRPr="0089636A" w:rsidRDefault="0089636A" w:rsidP="008963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bCs/>
          <w:sz w:val="24"/>
          <w:szCs w:val="24"/>
        </w:rPr>
        <w:t xml:space="preserve">LEUCIUC FLORIN-VALENTIN, (2014), Culturism, </w:t>
      </w:r>
      <w:r w:rsidRPr="0089636A">
        <w:rPr>
          <w:rFonts w:ascii="Times New Roman" w:hAnsi="Times New Roman" w:cs="Times New Roman"/>
          <w:sz w:val="24"/>
          <w:szCs w:val="24"/>
        </w:rPr>
        <w:t>Editura Universităţii Ştefan cel Mare, Suceava, 117 pagini, ISBN 978-973-666-435-9</w:t>
      </w:r>
    </w:p>
    <w:p w:rsidR="0089636A" w:rsidRPr="0089636A" w:rsidRDefault="0089636A" w:rsidP="008963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bCs/>
          <w:sz w:val="24"/>
          <w:szCs w:val="24"/>
        </w:rPr>
        <w:t xml:space="preserve">LEUCIUC FLORIN-VALENTIN, (2015), Fitness, </w:t>
      </w:r>
      <w:r w:rsidRPr="0089636A">
        <w:rPr>
          <w:rFonts w:ascii="Times New Roman" w:hAnsi="Times New Roman" w:cs="Times New Roman"/>
          <w:sz w:val="24"/>
          <w:szCs w:val="24"/>
        </w:rPr>
        <w:t>Editura Universităţii Ştefan cel Mare, Suceava, 123 pagini, ISBN 978-973-666-444-1</w:t>
      </w:r>
    </w:p>
    <w:p w:rsidR="0089636A" w:rsidRPr="0089636A" w:rsidRDefault="0089636A" w:rsidP="008963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bCs/>
          <w:sz w:val="24"/>
          <w:szCs w:val="24"/>
        </w:rPr>
        <w:t xml:space="preserve">LEUCIUC FLORIN-VALENTIN, (2015), Activități de loisir, </w:t>
      </w:r>
      <w:r w:rsidRPr="0089636A">
        <w:rPr>
          <w:rFonts w:ascii="Times New Roman" w:hAnsi="Times New Roman" w:cs="Times New Roman"/>
          <w:sz w:val="24"/>
          <w:szCs w:val="24"/>
        </w:rPr>
        <w:t>Editura Universităţii Ştefan cel Mare, Suceava, 92 pagini, ISBN 978-973-666-443-4</w:t>
      </w:r>
    </w:p>
    <w:p w:rsidR="0089636A" w:rsidRPr="0089636A" w:rsidRDefault="0089636A" w:rsidP="008963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bCs/>
          <w:sz w:val="24"/>
          <w:szCs w:val="24"/>
        </w:rPr>
        <w:t xml:space="preserve">LEUCIUC FLORIN-VALENTIN, (2015), Activități reacreative și extracurriculare în educație fizică și sport, </w:t>
      </w:r>
      <w:r w:rsidRPr="0089636A">
        <w:rPr>
          <w:rFonts w:ascii="Times New Roman" w:hAnsi="Times New Roman" w:cs="Times New Roman"/>
          <w:sz w:val="24"/>
          <w:szCs w:val="24"/>
        </w:rPr>
        <w:t>Editura Absolvent Plus, Suceava, 77 pagini, ISBN 978-606-93987-0-8</w:t>
      </w:r>
    </w:p>
    <w:p w:rsidR="0089636A" w:rsidRPr="0089636A" w:rsidRDefault="0089636A" w:rsidP="008963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bCs/>
          <w:sz w:val="24"/>
          <w:szCs w:val="24"/>
        </w:rPr>
        <w:t xml:space="preserve">LEUCIUC FLORIN-VALENTIN, (2015), Fitness și agrement, </w:t>
      </w:r>
      <w:r w:rsidRPr="0089636A">
        <w:rPr>
          <w:rFonts w:ascii="Times New Roman" w:hAnsi="Times New Roman" w:cs="Times New Roman"/>
          <w:sz w:val="24"/>
          <w:szCs w:val="24"/>
        </w:rPr>
        <w:t>Editura Absolvent Plus, Suceava, 121 pagini, ISBN 978-606-93987-1-5</w:t>
      </w:r>
    </w:p>
    <w:p w:rsidR="0089636A" w:rsidRPr="0089636A" w:rsidRDefault="0089636A" w:rsidP="0089636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bCs/>
          <w:sz w:val="24"/>
          <w:szCs w:val="24"/>
        </w:rPr>
        <w:t xml:space="preserve">LEUCIUC FLORIN-VALENTIN, (2015), Activități indoor și outdoor, </w:t>
      </w:r>
      <w:r w:rsidRPr="0089636A">
        <w:rPr>
          <w:rFonts w:ascii="Times New Roman" w:hAnsi="Times New Roman" w:cs="Times New Roman"/>
          <w:sz w:val="24"/>
          <w:szCs w:val="24"/>
        </w:rPr>
        <w:t>Editura Absolvent Plus, Suceava, 114 pagini, ISBN 978-606-93987-2-2</w:t>
      </w:r>
    </w:p>
    <w:p w:rsidR="0089636A" w:rsidRPr="0089636A" w:rsidRDefault="0089636A" w:rsidP="0089636A">
      <w:pPr>
        <w:pStyle w:val="Listparagraf2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9636A">
        <w:rPr>
          <w:rFonts w:ascii="Times New Roman" w:hAnsi="Times New Roman"/>
          <w:b/>
          <w:sz w:val="24"/>
          <w:szCs w:val="24"/>
        </w:rPr>
        <w:t>GROSU Bogdan-Marius</w:t>
      </w:r>
      <w:r w:rsidRPr="0089636A">
        <w:rPr>
          <w:rFonts w:ascii="Times New Roman" w:hAnsi="Times New Roman"/>
          <w:sz w:val="24"/>
          <w:szCs w:val="24"/>
        </w:rPr>
        <w:t xml:space="preserve">, 2013, FOTBAL – Îndrumar practico-metodic, Editura Universităţii „Ştefan cel Mare” din Suceava, 133 pag., </w:t>
      </w:r>
      <w:r w:rsidRPr="0089636A">
        <w:rPr>
          <w:rFonts w:ascii="Times New Roman" w:hAnsi="Times New Roman"/>
          <w:b/>
          <w:sz w:val="24"/>
          <w:szCs w:val="24"/>
        </w:rPr>
        <w:t>ISBN 978-973-666-400-7</w:t>
      </w:r>
    </w:p>
    <w:p w:rsidR="0089636A" w:rsidRPr="0089636A" w:rsidRDefault="0089636A" w:rsidP="0089636A">
      <w:pPr>
        <w:pStyle w:val="Listparagraf2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36A">
        <w:rPr>
          <w:rFonts w:ascii="Times New Roman" w:hAnsi="Times New Roman"/>
          <w:b/>
          <w:sz w:val="24"/>
          <w:szCs w:val="24"/>
        </w:rPr>
        <w:t>GROSU Bogdan-Marius</w:t>
      </w:r>
      <w:r w:rsidRPr="0089636A">
        <w:rPr>
          <w:rFonts w:ascii="Times New Roman" w:hAnsi="Times New Roman"/>
          <w:sz w:val="24"/>
          <w:szCs w:val="24"/>
        </w:rPr>
        <w:t xml:space="preserve">, 2013, </w:t>
      </w:r>
      <w:r w:rsidRPr="0089636A">
        <w:rPr>
          <w:rFonts w:ascii="Times New Roman" w:hAnsi="Times New Roman"/>
          <w:bCs/>
          <w:sz w:val="24"/>
          <w:szCs w:val="24"/>
        </w:rPr>
        <w:t>FOTBALUL ŞI PSIHOMOTRICITATEA LA COPIII DE 8-10 ANI</w:t>
      </w:r>
      <w:r w:rsidRPr="0089636A">
        <w:rPr>
          <w:rFonts w:ascii="Times New Roman" w:hAnsi="Times New Roman"/>
          <w:sz w:val="24"/>
          <w:szCs w:val="24"/>
        </w:rPr>
        <w:t xml:space="preserve">, Editura Didactică şi Pedagogică, R.A. Bucureşti, 128 pag., </w:t>
      </w:r>
      <w:r w:rsidRPr="0089636A">
        <w:rPr>
          <w:rFonts w:ascii="Times New Roman" w:hAnsi="Times New Roman"/>
          <w:b/>
          <w:sz w:val="24"/>
          <w:szCs w:val="24"/>
        </w:rPr>
        <w:t>ISBN 978-973-30-3539-8</w:t>
      </w:r>
    </w:p>
    <w:p w:rsidR="0089636A" w:rsidRPr="0089636A" w:rsidRDefault="0089636A" w:rsidP="0089636A">
      <w:pPr>
        <w:pStyle w:val="Listparagraf2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9636A">
        <w:rPr>
          <w:rFonts w:ascii="Times New Roman" w:hAnsi="Times New Roman"/>
          <w:b/>
          <w:sz w:val="24"/>
          <w:szCs w:val="24"/>
        </w:rPr>
        <w:t>GROSU Bogdan-Marius</w:t>
      </w:r>
      <w:r w:rsidRPr="0089636A">
        <w:rPr>
          <w:rFonts w:ascii="Times New Roman" w:hAnsi="Times New Roman"/>
          <w:sz w:val="24"/>
          <w:szCs w:val="24"/>
        </w:rPr>
        <w:t xml:space="preserve">, 2013, </w:t>
      </w:r>
      <w:r w:rsidRPr="0089636A">
        <w:rPr>
          <w:rFonts w:ascii="Times New Roman" w:hAnsi="Times New Roman"/>
          <w:bCs/>
          <w:sz w:val="24"/>
          <w:szCs w:val="24"/>
        </w:rPr>
        <w:t>FOTBAL : 120 de antrenamente la copiii de 8-10 ani</w:t>
      </w:r>
      <w:r w:rsidRPr="0089636A">
        <w:rPr>
          <w:rFonts w:ascii="Times New Roman" w:hAnsi="Times New Roman"/>
          <w:sz w:val="24"/>
          <w:szCs w:val="24"/>
        </w:rPr>
        <w:t xml:space="preserve">, Editura Didactică şi Pedagogică, R.A. Bucureşti, 508 pag., </w:t>
      </w:r>
      <w:r w:rsidRPr="0089636A">
        <w:rPr>
          <w:rFonts w:ascii="Times New Roman" w:hAnsi="Times New Roman"/>
          <w:b/>
          <w:sz w:val="24"/>
          <w:szCs w:val="24"/>
        </w:rPr>
        <w:t>ISBN 978-973-30-3540-4</w:t>
      </w:r>
    </w:p>
    <w:p w:rsidR="0089636A" w:rsidRPr="0089636A" w:rsidRDefault="0089636A" w:rsidP="0089636A">
      <w:pPr>
        <w:pStyle w:val="Listparagraf2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9636A">
        <w:rPr>
          <w:rFonts w:ascii="Times New Roman" w:hAnsi="Times New Roman"/>
          <w:b/>
          <w:sz w:val="24"/>
          <w:szCs w:val="24"/>
        </w:rPr>
        <w:t>GROSU Bogdan-Marius</w:t>
      </w:r>
      <w:r w:rsidRPr="0089636A">
        <w:rPr>
          <w:rFonts w:ascii="Times New Roman" w:hAnsi="Times New Roman"/>
          <w:sz w:val="24"/>
          <w:szCs w:val="24"/>
        </w:rPr>
        <w:t>, 2014, METODICA FOTBALULUI ÎN LICEU - îndrumar practico-metodic, Editura Universităţii „Ştefan cel Mare” din Suceava, 112 pag., ISBN 978-973-666-413-7</w:t>
      </w:r>
    </w:p>
    <w:p w:rsidR="0089636A" w:rsidRPr="0089636A" w:rsidRDefault="0089636A" w:rsidP="0089636A">
      <w:pPr>
        <w:pStyle w:val="Listparagraf2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9636A">
        <w:rPr>
          <w:rFonts w:ascii="Times New Roman" w:hAnsi="Times New Roman"/>
          <w:b/>
          <w:sz w:val="24"/>
          <w:szCs w:val="24"/>
        </w:rPr>
        <w:t>GROSU Bogdan-Marius</w:t>
      </w:r>
      <w:r w:rsidRPr="0089636A">
        <w:rPr>
          <w:rFonts w:ascii="Times New Roman" w:hAnsi="Times New Roman"/>
          <w:sz w:val="24"/>
          <w:szCs w:val="24"/>
        </w:rPr>
        <w:t xml:space="preserve">, 2014, </w:t>
      </w:r>
      <w:hyperlink r:id="rId5" w:history="1">
        <w:r w:rsidRPr="0089636A">
          <w:rPr>
            <w:rStyle w:val="Hyperlink"/>
            <w:rFonts w:ascii="Times New Roman" w:hAnsi="Times New Roman"/>
            <w:bCs/>
            <w:sz w:val="24"/>
            <w:szCs w:val="24"/>
          </w:rPr>
          <w:t>FOTBAL</w:t>
        </w:r>
      </w:hyperlink>
      <w:r w:rsidRPr="0089636A">
        <w:rPr>
          <w:rFonts w:ascii="Times New Roman" w:hAnsi="Times New Roman"/>
          <w:bCs/>
          <w:sz w:val="24"/>
          <w:szCs w:val="24"/>
        </w:rPr>
        <w:t xml:space="preserve"> – Fundamente Ştiinţifice</w:t>
      </w:r>
      <w:r w:rsidRPr="0089636A">
        <w:rPr>
          <w:rFonts w:ascii="Times New Roman" w:hAnsi="Times New Roman"/>
          <w:sz w:val="24"/>
          <w:szCs w:val="24"/>
        </w:rPr>
        <w:t>, Editura Universităţii „Ştefan cel Mare” din Suceava, 194 pag., ISBN 978-973-666-414-4</w:t>
      </w:r>
    </w:p>
    <w:p w:rsidR="0089636A" w:rsidRPr="0089636A" w:rsidRDefault="0089636A" w:rsidP="0089636A">
      <w:pPr>
        <w:pStyle w:val="Listparagraf2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36A">
        <w:rPr>
          <w:rFonts w:ascii="Times New Roman" w:hAnsi="Times New Roman"/>
          <w:b/>
          <w:sz w:val="24"/>
          <w:szCs w:val="24"/>
        </w:rPr>
        <w:t>GROSU Bogdan-Marius</w:t>
      </w:r>
      <w:r w:rsidRPr="0089636A">
        <w:rPr>
          <w:rFonts w:ascii="Times New Roman" w:hAnsi="Times New Roman"/>
          <w:sz w:val="24"/>
          <w:szCs w:val="24"/>
        </w:rPr>
        <w:t xml:space="preserve">, 2014, </w:t>
      </w:r>
      <w:r w:rsidRPr="0089636A">
        <w:rPr>
          <w:rFonts w:ascii="Times New Roman" w:hAnsi="Times New Roman"/>
          <w:bCs/>
          <w:sz w:val="24"/>
          <w:szCs w:val="24"/>
        </w:rPr>
        <w:t>CERCETĂRI PRIVIND ROLUL COMPONENTELOR PSIHOMOTRICITĂŢII LA VÂRSTA DE 8-10 ANI ÎN FOTBAL</w:t>
      </w:r>
      <w:r w:rsidRPr="0089636A">
        <w:rPr>
          <w:rFonts w:ascii="Times New Roman" w:hAnsi="Times New Roman"/>
          <w:sz w:val="24"/>
          <w:szCs w:val="24"/>
        </w:rPr>
        <w:t>, Editura Didactică şi Pedagogică, R.A. Bucureşti, 151 pag., ISBN 978-973-30-3540-4, ISBN 978-973-30-3599-2</w:t>
      </w:r>
    </w:p>
    <w:p w:rsidR="0089636A" w:rsidRPr="0089636A" w:rsidRDefault="0089636A" w:rsidP="0089636A">
      <w:pPr>
        <w:pStyle w:val="Listparagraf2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89636A">
        <w:rPr>
          <w:rFonts w:ascii="Times New Roman" w:hAnsi="Times New Roman"/>
          <w:b/>
          <w:sz w:val="24"/>
          <w:szCs w:val="24"/>
          <w:lang w:bidi="en-US"/>
        </w:rPr>
        <w:t>BENEDEK FLORIAN</w:t>
      </w:r>
      <w:r w:rsidRPr="0089636A">
        <w:rPr>
          <w:rFonts w:ascii="Times New Roman" w:hAnsi="Times New Roman"/>
          <w:sz w:val="24"/>
          <w:szCs w:val="24"/>
          <w:lang w:bidi="en-US"/>
        </w:rPr>
        <w:t xml:space="preserve">, Biomecanica Editura PIM Iasi, 2009                                                                             </w:t>
      </w:r>
    </w:p>
    <w:p w:rsidR="0089636A" w:rsidRPr="0089636A" w:rsidRDefault="0089636A" w:rsidP="0089636A">
      <w:pPr>
        <w:pStyle w:val="Listparagraf2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89636A">
        <w:rPr>
          <w:rFonts w:ascii="Times New Roman" w:hAnsi="Times New Roman"/>
          <w:b/>
          <w:sz w:val="24"/>
          <w:szCs w:val="24"/>
          <w:lang w:bidi="en-US"/>
        </w:rPr>
        <w:t>BENEDEK FLORIAN</w:t>
      </w:r>
      <w:r w:rsidRPr="0089636A">
        <w:rPr>
          <w:rFonts w:ascii="Times New Roman" w:hAnsi="Times New Roman"/>
          <w:sz w:val="24"/>
          <w:szCs w:val="24"/>
          <w:lang w:bidi="en-US"/>
        </w:rPr>
        <w:t>, Echipamente instalatii si aparatura in cultura fizica, Editura Universitatii “Stefan cel Mare” Suceava, 2009</w:t>
      </w:r>
    </w:p>
    <w:p w:rsidR="0089636A" w:rsidRPr="0089636A" w:rsidRDefault="0089636A" w:rsidP="0089636A">
      <w:pPr>
        <w:pStyle w:val="Listparagraf2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9636A">
        <w:rPr>
          <w:rFonts w:ascii="Times New Roman" w:hAnsi="Times New Roman"/>
          <w:b/>
          <w:color w:val="000000"/>
          <w:sz w:val="24"/>
          <w:szCs w:val="24"/>
        </w:rPr>
        <w:t xml:space="preserve">Raţă Elena, TEORIA ŞI PRACTICA ÎN SPORTURI DE APĂ: ÎNOT, </w:t>
      </w:r>
      <w:r w:rsidRPr="0089636A">
        <w:rPr>
          <w:rFonts w:ascii="Times New Roman" w:hAnsi="Times New Roman"/>
          <w:color w:val="000000"/>
          <w:sz w:val="24"/>
          <w:szCs w:val="24"/>
        </w:rPr>
        <w:t>Editura Didactică şi Pedagogică, ISBN 978-973-30-3656-2, Bucureşti, 2014;</w:t>
      </w:r>
    </w:p>
    <w:p w:rsidR="0089636A" w:rsidRPr="0089636A" w:rsidRDefault="0089636A" w:rsidP="0089636A">
      <w:pPr>
        <w:pStyle w:val="Listparagraf2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9636A">
        <w:rPr>
          <w:rFonts w:ascii="Times New Roman" w:hAnsi="Times New Roman"/>
          <w:b/>
          <w:color w:val="000000"/>
          <w:sz w:val="24"/>
          <w:szCs w:val="24"/>
        </w:rPr>
        <w:t>Raţă Elena, Concepte noi privind prognoza în sport</w:t>
      </w:r>
      <w:r w:rsidRPr="0089636A">
        <w:rPr>
          <w:rFonts w:ascii="Times New Roman" w:hAnsi="Times New Roman"/>
          <w:color w:val="000000"/>
          <w:sz w:val="24"/>
          <w:szCs w:val="24"/>
        </w:rPr>
        <w:t>, Editura Universităţii „Ştefan cel Mare” din Suceava, 2013, ISBN 978-973-666-403-8;</w:t>
      </w:r>
    </w:p>
    <w:p w:rsidR="0089636A" w:rsidRPr="0089636A" w:rsidRDefault="0089636A" w:rsidP="0089636A">
      <w:pPr>
        <w:pStyle w:val="Listparagraf2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9636A">
        <w:rPr>
          <w:rFonts w:ascii="Times New Roman" w:hAnsi="Times New Roman"/>
          <w:b/>
          <w:color w:val="000000"/>
          <w:sz w:val="24"/>
          <w:szCs w:val="24"/>
        </w:rPr>
        <w:t>Melinte Doina Ofelia, Raţă Elena, Modelarea pregătirii sportivelor de elită mondială în probele atletice de semifond</w:t>
      </w:r>
      <w:r w:rsidRPr="0089636A">
        <w:rPr>
          <w:rFonts w:ascii="Times New Roman" w:hAnsi="Times New Roman"/>
          <w:color w:val="000000"/>
          <w:sz w:val="24"/>
          <w:szCs w:val="24"/>
        </w:rPr>
        <w:t>, Editura Didactică şi Pedagogică, Bucureşti, 2013, ISBN 978-973-30-3559-6</w:t>
      </w:r>
    </w:p>
    <w:p w:rsidR="0089636A" w:rsidRPr="0089636A" w:rsidRDefault="0089636A" w:rsidP="0089636A">
      <w:pPr>
        <w:pStyle w:val="Listparagraf2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9636A">
        <w:rPr>
          <w:rFonts w:ascii="Times New Roman" w:hAnsi="Times New Roman"/>
          <w:b/>
          <w:color w:val="000000"/>
          <w:sz w:val="24"/>
          <w:szCs w:val="24"/>
        </w:rPr>
        <w:t>Boris Rîşneac, Dan Milici, Elena Raţă</w:t>
      </w:r>
      <w:r w:rsidRPr="0089636A">
        <w:rPr>
          <w:rFonts w:ascii="Times New Roman" w:hAnsi="Times New Roman"/>
          <w:color w:val="000000"/>
          <w:sz w:val="24"/>
          <w:szCs w:val="24"/>
        </w:rPr>
        <w:t>, Utilizarea tehnicii de calcul în evaluarea performanţelor sportive, Editura Universităţii Transilvania, Braşov, 2004, ISBN 973-635-382-6</w:t>
      </w:r>
    </w:p>
    <w:p w:rsidR="0089636A" w:rsidRPr="0089636A" w:rsidRDefault="0089636A" w:rsidP="0089636A">
      <w:pPr>
        <w:pStyle w:val="Listparagraf2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9636A">
        <w:rPr>
          <w:rFonts w:ascii="Times New Roman" w:hAnsi="Times New Roman"/>
          <w:b/>
          <w:color w:val="000000"/>
          <w:sz w:val="24"/>
          <w:szCs w:val="24"/>
        </w:rPr>
        <w:t>Elena Raţă, Boris Rîşneac, Dan Milici</w:t>
      </w:r>
      <w:r w:rsidRPr="0089636A">
        <w:rPr>
          <w:rFonts w:ascii="Times New Roman" w:hAnsi="Times New Roman"/>
          <w:color w:val="000000"/>
          <w:sz w:val="24"/>
          <w:szCs w:val="24"/>
        </w:rPr>
        <w:t>, Prognozarea pregătirii psihomotrice în antrenamentul sportivilor prin aplicarea modelării matematice, Editura Universitatea de Stat de Educaţie Fizică şi Sport, Chişinău, 2007, ISBN 978-9975-68-064-6,</w:t>
      </w:r>
    </w:p>
    <w:p w:rsidR="0089636A" w:rsidRPr="0089636A" w:rsidRDefault="0089636A" w:rsidP="0089636A">
      <w:pPr>
        <w:pStyle w:val="Listparagraf2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9636A">
        <w:rPr>
          <w:rFonts w:ascii="Times New Roman" w:hAnsi="Times New Roman"/>
          <w:b/>
          <w:color w:val="000000"/>
          <w:sz w:val="24"/>
          <w:szCs w:val="24"/>
        </w:rPr>
        <w:t xml:space="preserve">Raţă Elena, </w:t>
      </w:r>
      <w:r w:rsidRPr="0089636A">
        <w:rPr>
          <w:rFonts w:ascii="Times New Roman" w:hAnsi="Times New Roman"/>
          <w:color w:val="000000"/>
          <w:sz w:val="24"/>
          <w:szCs w:val="24"/>
        </w:rPr>
        <w:t>Teoria şi practica în sporturi de apă: înot, Editura Universităţii „Ştefan cel Mare” din Suceava, ISBN 978-973-666-427-4</w:t>
      </w:r>
    </w:p>
    <w:p w:rsidR="0089636A" w:rsidRPr="0089636A" w:rsidRDefault="0089636A" w:rsidP="0089636A">
      <w:pPr>
        <w:pStyle w:val="Listparagraf2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89636A">
        <w:rPr>
          <w:rFonts w:ascii="Times New Roman" w:hAnsi="Times New Roman"/>
          <w:b/>
          <w:color w:val="000000"/>
          <w:sz w:val="24"/>
          <w:szCs w:val="24"/>
          <w:lang w:val="pt-BR"/>
        </w:rPr>
        <w:lastRenderedPageBreak/>
        <w:t>Raţă Elena</w:t>
      </w:r>
      <w:r w:rsidRPr="0089636A">
        <w:rPr>
          <w:rFonts w:ascii="Times New Roman" w:hAnsi="Times New Roman"/>
          <w:color w:val="000000"/>
          <w:sz w:val="24"/>
          <w:szCs w:val="24"/>
          <w:lang w:val="pt-BR"/>
        </w:rPr>
        <w:t xml:space="preserve">, </w:t>
      </w:r>
      <w:r w:rsidRPr="0089636A">
        <w:rPr>
          <w:rFonts w:ascii="Times New Roman" w:hAnsi="Times New Roman"/>
          <w:b/>
          <w:color w:val="000000"/>
          <w:sz w:val="24"/>
          <w:szCs w:val="24"/>
          <w:lang w:val="pt-BR"/>
        </w:rPr>
        <w:t>(2014)</w:t>
      </w:r>
      <w:r w:rsidRPr="0089636A">
        <w:rPr>
          <w:rFonts w:ascii="Times New Roman" w:hAnsi="Times New Roman"/>
          <w:color w:val="000000"/>
          <w:sz w:val="24"/>
          <w:szCs w:val="24"/>
          <w:lang w:val="pt-BR"/>
        </w:rPr>
        <w:t xml:space="preserve"> Metodica atletismului în liceu, Master,</w:t>
      </w:r>
      <w:r w:rsidRPr="0089636A">
        <w:rPr>
          <w:rFonts w:ascii="Times New Roman" w:hAnsi="Times New Roman"/>
          <w:color w:val="000000"/>
          <w:sz w:val="24"/>
          <w:szCs w:val="24"/>
        </w:rPr>
        <w:t>Editura Universităţii „Ştefan cel Mare” din Suceava</w:t>
      </w:r>
      <w:r w:rsidRPr="0089636A">
        <w:rPr>
          <w:rFonts w:ascii="Times New Roman" w:hAnsi="Times New Roman"/>
          <w:color w:val="000000"/>
          <w:sz w:val="24"/>
          <w:szCs w:val="24"/>
          <w:lang w:val="pt-BR"/>
        </w:rPr>
        <w:t>, ISBN 978-973-666-431-1</w:t>
      </w:r>
    </w:p>
    <w:p w:rsidR="0089636A" w:rsidRPr="0089636A" w:rsidRDefault="0089636A" w:rsidP="0089636A">
      <w:pPr>
        <w:pStyle w:val="Listparagraf2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636A">
        <w:rPr>
          <w:rFonts w:ascii="Times New Roman" w:hAnsi="Times New Roman"/>
          <w:b/>
          <w:color w:val="000000"/>
          <w:sz w:val="24"/>
          <w:szCs w:val="24"/>
        </w:rPr>
        <w:t xml:space="preserve">Raţă Elena, </w:t>
      </w:r>
      <w:r w:rsidRPr="0089636A">
        <w:rPr>
          <w:rFonts w:ascii="Times New Roman" w:hAnsi="Times New Roman"/>
          <w:color w:val="000000"/>
          <w:sz w:val="24"/>
          <w:szCs w:val="24"/>
        </w:rPr>
        <w:t>Înot terapeutic-caiet de lucrări practice, Editura Universităţii „Ştefan cel Mare” din Suceava, ISBN 978-973-666-430-4</w:t>
      </w:r>
    </w:p>
    <w:p w:rsidR="0089636A" w:rsidRPr="0089636A" w:rsidRDefault="0089636A" w:rsidP="0089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9636A">
        <w:rPr>
          <w:rFonts w:ascii="Times New Roman" w:hAnsi="Times New Roman" w:cs="Times New Roman"/>
          <w:b/>
          <w:sz w:val="24"/>
          <w:szCs w:val="24"/>
        </w:rPr>
        <w:t>PRICOP GHEORGHE</w:t>
      </w:r>
      <w:r w:rsidRPr="0089636A">
        <w:rPr>
          <w:rFonts w:ascii="Times New Roman" w:hAnsi="Times New Roman" w:cs="Times New Roman"/>
          <w:sz w:val="24"/>
          <w:szCs w:val="24"/>
        </w:rPr>
        <w:t xml:space="preserve"> Teste și exerciții psihofizice pentru evaluare în artele marțiale ISBN 978-606-31-0018-5796.85 Editura Didactică și Pedagogică București 2015</w:t>
      </w:r>
    </w:p>
    <w:p w:rsidR="0089636A" w:rsidRPr="0089636A" w:rsidRDefault="0089636A" w:rsidP="0089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sz w:val="24"/>
          <w:szCs w:val="24"/>
        </w:rPr>
        <w:t xml:space="preserve">PRICOP GHEORGHE </w:t>
      </w:r>
      <w:r w:rsidRPr="0089636A">
        <w:rPr>
          <w:rFonts w:ascii="Times New Roman" w:hAnsi="Times New Roman" w:cs="Times New Roman"/>
          <w:sz w:val="24"/>
          <w:szCs w:val="24"/>
        </w:rPr>
        <w:t>Kinesiologie ISBN 978-973-666-449-6612.7 Editura Universității ”Ștefan Cel Mare” Suceava 2015</w:t>
      </w:r>
    </w:p>
    <w:p w:rsidR="0089636A" w:rsidRPr="0089636A" w:rsidRDefault="0089636A" w:rsidP="0089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sz w:val="24"/>
          <w:szCs w:val="24"/>
        </w:rPr>
        <w:t xml:space="preserve">PRICOP GHEORGHE </w:t>
      </w:r>
      <w:r w:rsidRPr="0089636A">
        <w:rPr>
          <w:rFonts w:ascii="Times New Roman" w:hAnsi="Times New Roman" w:cs="Times New Roman"/>
          <w:sz w:val="24"/>
          <w:szCs w:val="24"/>
        </w:rPr>
        <w:t>Kinesiologie Îndrumar practico – metodic ISBN 978-973 666-448-9612.7(075.8) Editura Universității ”Ștefan Cel Mare” Suceava 2015</w:t>
      </w:r>
    </w:p>
    <w:p w:rsidR="0089636A" w:rsidRPr="0089636A" w:rsidRDefault="0089636A" w:rsidP="0089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9636A">
        <w:rPr>
          <w:rFonts w:ascii="Times New Roman" w:hAnsi="Times New Roman" w:cs="Times New Roman"/>
          <w:b/>
          <w:sz w:val="24"/>
          <w:szCs w:val="24"/>
        </w:rPr>
        <w:t xml:space="preserve">PRICOP GHEORGHE </w:t>
      </w:r>
      <w:r w:rsidRPr="0089636A">
        <w:rPr>
          <w:rFonts w:ascii="Times New Roman" w:hAnsi="Times New Roman" w:cs="Times New Roman"/>
          <w:sz w:val="24"/>
          <w:szCs w:val="24"/>
        </w:rPr>
        <w:t>Dezvoltarea capacității motrice în artele marțiale la copii ISBN 978-973-30-3622-7796.85 Editura Didactică și Pedagogică București 2014</w:t>
      </w:r>
    </w:p>
    <w:p w:rsidR="0089636A" w:rsidRPr="0089636A" w:rsidRDefault="0089636A" w:rsidP="0089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sz w:val="24"/>
          <w:szCs w:val="24"/>
        </w:rPr>
        <w:t xml:space="preserve">PRICOP GHEORGHE </w:t>
      </w:r>
      <w:r w:rsidRPr="0089636A">
        <w:rPr>
          <w:rFonts w:ascii="Times New Roman" w:hAnsi="Times New Roman" w:cs="Times New Roman"/>
          <w:sz w:val="24"/>
          <w:szCs w:val="24"/>
        </w:rPr>
        <w:t>Fundamentarea teoretică, metodologică și conceptuală referitoare la modelarea capacității motrice în stilul Vovinam Viet Vo Dao la copii ISBN 978-973-30-3562-637 Editura Didactică și Pedagogică București 2014</w:t>
      </w:r>
    </w:p>
    <w:p w:rsidR="0089636A" w:rsidRPr="0089636A" w:rsidRDefault="0089636A" w:rsidP="0089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6A">
        <w:rPr>
          <w:rFonts w:ascii="Times New Roman" w:hAnsi="Times New Roman" w:cs="Times New Roman"/>
          <w:b/>
          <w:sz w:val="24"/>
          <w:szCs w:val="24"/>
        </w:rPr>
        <w:t xml:space="preserve">PRICOP GHEORGHE </w:t>
      </w:r>
      <w:r w:rsidRPr="0089636A">
        <w:rPr>
          <w:rFonts w:ascii="Times New Roman" w:hAnsi="Times New Roman" w:cs="Times New Roman"/>
          <w:sz w:val="24"/>
          <w:szCs w:val="24"/>
        </w:rPr>
        <w:t>Caiet de practică în unități de învățământ ISBN978-973-666-437-337 Editura Universității ”Ștefan Cel Mare” Suceava 2014</w:t>
      </w:r>
    </w:p>
    <w:p w:rsidR="00397EA1" w:rsidRDefault="00397EA1" w:rsidP="00D86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Alexe, N.</w:t>
      </w:r>
      <w:r w:rsidRPr="00D8612F">
        <w:rPr>
          <w:rFonts w:ascii="Times New Roman" w:hAnsi="Times New Roman"/>
          <w:sz w:val="24"/>
          <w:szCs w:val="24"/>
        </w:rPr>
        <w:t xml:space="preserve">, Antrenamentul sportiv modern. Editura Editis, Bucureşti, 1993. 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Alexe, N.</w:t>
      </w:r>
      <w:r w:rsidRPr="00D8612F">
        <w:rPr>
          <w:rFonts w:ascii="Times New Roman" w:hAnsi="Times New Roman"/>
          <w:sz w:val="24"/>
          <w:szCs w:val="24"/>
        </w:rPr>
        <w:t>, Teoria şi metodica antrenamentului sportiv. Editura Fundaţiei „România de mâine”, Bucureşti, 1999.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Baroga, L.,</w:t>
      </w:r>
      <w:r w:rsidRPr="00D8612F">
        <w:rPr>
          <w:rFonts w:ascii="Times New Roman" w:hAnsi="Times New Roman"/>
          <w:sz w:val="24"/>
          <w:szCs w:val="24"/>
        </w:rPr>
        <w:t xml:space="preserve"> Forţa în sportul de performanţă. Editura Sport-Turism, Bucureşti, 1980. 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Bompa, T.</w:t>
      </w:r>
      <w:r w:rsidRPr="00D8612F">
        <w:rPr>
          <w:rFonts w:ascii="Times New Roman" w:hAnsi="Times New Roman"/>
          <w:sz w:val="24"/>
          <w:szCs w:val="24"/>
        </w:rPr>
        <w:t xml:space="preserve">, Periodizarea – Dezvoltarea calităţilor biomotrice. Editura Ex-Ponto, Constanţa, 2001. 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Bota I., Macovei B.,</w:t>
      </w:r>
      <w:r w:rsidRPr="00D8612F">
        <w:rPr>
          <w:rFonts w:ascii="Times New Roman" w:hAnsi="Times New Roman"/>
          <w:sz w:val="24"/>
          <w:szCs w:val="24"/>
        </w:rPr>
        <w:t xml:space="preserve"> Handbal – antrenamentul portarului. Editura Sport-Turism, Bucureşti, 1983. 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Bota, I., Bota,</w:t>
      </w:r>
      <w:r w:rsidRPr="00D8612F">
        <w:rPr>
          <w:rFonts w:ascii="Times New Roman" w:hAnsi="Times New Roman"/>
          <w:sz w:val="24"/>
          <w:szCs w:val="24"/>
        </w:rPr>
        <w:t xml:space="preserve"> </w:t>
      </w:r>
      <w:r w:rsidRPr="00D8612F">
        <w:rPr>
          <w:rFonts w:ascii="Times New Roman" w:hAnsi="Times New Roman"/>
          <w:b/>
          <w:bCs/>
          <w:sz w:val="24"/>
          <w:szCs w:val="24"/>
        </w:rPr>
        <w:t>M.,</w:t>
      </w:r>
      <w:r w:rsidRPr="00D8612F">
        <w:rPr>
          <w:rFonts w:ascii="Times New Roman" w:hAnsi="Times New Roman"/>
          <w:sz w:val="24"/>
          <w:szCs w:val="24"/>
        </w:rPr>
        <w:t xml:space="preserve"> Handbal - pregătirea şi formarea echipelor de performanţă. Editura Sport-Turism, Bucureşti, 1987. 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Cercel, P.</w:t>
      </w:r>
      <w:r w:rsidRPr="00D8612F">
        <w:rPr>
          <w:rFonts w:ascii="Times New Roman" w:hAnsi="Times New Roman"/>
          <w:sz w:val="24"/>
          <w:szCs w:val="24"/>
        </w:rPr>
        <w:t xml:space="preserve">, </w:t>
      </w:r>
      <w:r w:rsidRPr="00D8612F">
        <w:rPr>
          <w:rFonts w:ascii="Times New Roman" w:hAnsi="Times New Roman"/>
          <w:iCs/>
          <w:sz w:val="24"/>
          <w:szCs w:val="24"/>
        </w:rPr>
        <w:t>Calităţile motrice în handbal.</w:t>
      </w:r>
      <w:r w:rsidRPr="00D8612F">
        <w:rPr>
          <w:rFonts w:ascii="Times New Roman" w:hAnsi="Times New Roman"/>
          <w:sz w:val="24"/>
          <w:szCs w:val="24"/>
        </w:rPr>
        <w:t xml:space="preserve"> Editura Sport-Turism, Bucureşti, 1975. 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sz w:val="24"/>
          <w:szCs w:val="24"/>
        </w:rPr>
        <w:t xml:space="preserve">Cercel, P., </w:t>
      </w:r>
      <w:r w:rsidRPr="00D8612F">
        <w:rPr>
          <w:rFonts w:ascii="Times New Roman" w:hAnsi="Times New Roman"/>
          <w:sz w:val="24"/>
          <w:szCs w:val="24"/>
        </w:rPr>
        <w:t xml:space="preserve">Handbal - antrenamentul echipelor masculine. Editura Sport Turism, Bucureşti, 1983. 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Colibaba – Evuleţ, D., Bota, I.,</w:t>
      </w:r>
      <w:r w:rsidRPr="00D8612F">
        <w:rPr>
          <w:rFonts w:ascii="Times New Roman" w:hAnsi="Times New Roman"/>
          <w:sz w:val="24"/>
          <w:szCs w:val="24"/>
        </w:rPr>
        <w:t xml:space="preserve"> Jocuri sportive. Teorie şi metodică. Editura Aldin, Bucureşti, 1998. 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 xml:space="preserve">Cometti, G., </w:t>
      </w:r>
      <w:r w:rsidRPr="00D8612F">
        <w:rPr>
          <w:rFonts w:ascii="Times New Roman" w:hAnsi="Times New Roman"/>
          <w:sz w:val="24"/>
          <w:szCs w:val="24"/>
        </w:rPr>
        <w:t xml:space="preserve">Exerciţii pliometrice, C.C.P.S., S.D.P. 381-382, Bucureşti, 1996. 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 xml:space="preserve">Demeter, A., </w:t>
      </w:r>
      <w:r w:rsidRPr="00D8612F">
        <w:rPr>
          <w:rFonts w:ascii="Times New Roman" w:hAnsi="Times New Roman"/>
          <w:sz w:val="24"/>
          <w:szCs w:val="24"/>
        </w:rPr>
        <w:t xml:space="preserve">Fiziologia sporturilor. Editura Stadion, Bucureşti, 1972. 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 xml:space="preserve">Demeter, A., </w:t>
      </w:r>
      <w:r w:rsidRPr="00D8612F">
        <w:rPr>
          <w:rFonts w:ascii="Times New Roman" w:hAnsi="Times New Roman"/>
          <w:sz w:val="24"/>
          <w:szCs w:val="24"/>
        </w:rPr>
        <w:t>Fiziologia şi biochimia dezvoltării calităţilor motrice. Editura Sport-Turism, Bucureşti, 1983.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Dragnea, A.,</w:t>
      </w:r>
      <w:r w:rsidRPr="00D8612F">
        <w:rPr>
          <w:rFonts w:ascii="Times New Roman" w:hAnsi="Times New Roman"/>
          <w:sz w:val="24"/>
          <w:szCs w:val="24"/>
        </w:rPr>
        <w:t xml:space="preserve"> </w:t>
      </w:r>
      <w:r w:rsidRPr="00D8612F">
        <w:rPr>
          <w:rFonts w:ascii="Times New Roman" w:hAnsi="Times New Roman"/>
          <w:iCs/>
          <w:sz w:val="24"/>
          <w:szCs w:val="24"/>
        </w:rPr>
        <w:t xml:space="preserve">Antrenamentul sportiv. Teorie şi metodologie (vol. I şi II).A.N.E.F.S. Bucureşti, 1993. 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Dragnea, A.,</w:t>
      </w:r>
      <w:r w:rsidRPr="00D8612F">
        <w:rPr>
          <w:rFonts w:ascii="Times New Roman" w:hAnsi="Times New Roman"/>
          <w:sz w:val="24"/>
          <w:szCs w:val="24"/>
        </w:rPr>
        <w:t xml:space="preserve"> </w:t>
      </w:r>
      <w:r w:rsidRPr="00D8612F">
        <w:rPr>
          <w:rFonts w:ascii="Times New Roman" w:hAnsi="Times New Roman"/>
          <w:iCs/>
          <w:sz w:val="24"/>
          <w:szCs w:val="24"/>
        </w:rPr>
        <w:t>Antrenamentul sportiv.</w:t>
      </w:r>
      <w:r w:rsidRPr="00D8612F">
        <w:rPr>
          <w:rFonts w:ascii="Times New Roman" w:hAnsi="Times New Roman"/>
          <w:sz w:val="24"/>
          <w:szCs w:val="24"/>
        </w:rPr>
        <w:t xml:space="preserve"> Editura Didactică şi Pedagogică, Bucureşti, 1996. 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Dragnea, A., Teodorescu, S.,</w:t>
      </w:r>
      <w:r w:rsidRPr="00D8612F">
        <w:rPr>
          <w:rFonts w:ascii="Times New Roman" w:hAnsi="Times New Roman"/>
          <w:sz w:val="24"/>
          <w:szCs w:val="24"/>
        </w:rPr>
        <w:t xml:space="preserve"> </w:t>
      </w:r>
      <w:r w:rsidRPr="00D8612F">
        <w:rPr>
          <w:rFonts w:ascii="Times New Roman" w:hAnsi="Times New Roman"/>
          <w:iCs/>
          <w:sz w:val="24"/>
          <w:szCs w:val="24"/>
        </w:rPr>
        <w:t>Teoria sportului.</w:t>
      </w:r>
      <w:r w:rsidRPr="00D8612F">
        <w:rPr>
          <w:rFonts w:ascii="Times New Roman" w:hAnsi="Times New Roman"/>
          <w:sz w:val="24"/>
          <w:szCs w:val="24"/>
        </w:rPr>
        <w:t xml:space="preserve"> Editura FEST, Bucureşti, 2002. </w:t>
      </w:r>
    </w:p>
    <w:p w:rsidR="00D8612F" w:rsidRPr="00D8612F" w:rsidRDefault="00D8612F" w:rsidP="00D86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Epuran, M.</w:t>
      </w:r>
      <w:r w:rsidRPr="00D8612F">
        <w:rPr>
          <w:rFonts w:ascii="Times New Roman" w:hAnsi="Times New Roman"/>
          <w:sz w:val="24"/>
          <w:szCs w:val="24"/>
        </w:rPr>
        <w:t xml:space="preserve">, Metodologia cercetării activităţilor corporale (2 volume). Editura Fundaţiei “România de Mâine”, Bucureşti, 1995. </w:t>
      </w:r>
    </w:p>
    <w:p w:rsidR="00D8612F" w:rsidRPr="00D8612F" w:rsidRDefault="00D8612F" w:rsidP="00D86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Gagea, A.</w:t>
      </w:r>
      <w:r w:rsidRPr="00D8612F">
        <w:rPr>
          <w:rFonts w:ascii="Times New Roman" w:hAnsi="Times New Roman"/>
          <w:sz w:val="24"/>
          <w:szCs w:val="24"/>
        </w:rPr>
        <w:t xml:space="preserve">, Metodologia cercetării ştiinţifice în educaţie fizică şi sport. Editura Fundaţiei “România de Mâine”, Bucureşti, 1999. 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 xml:space="preserve">Ghermănescu, I.K., Gogâltan, V., Jianu E., Negulescu I., </w:t>
      </w:r>
      <w:r w:rsidRPr="00D8612F">
        <w:rPr>
          <w:rFonts w:ascii="Times New Roman" w:hAnsi="Times New Roman"/>
          <w:sz w:val="24"/>
          <w:szCs w:val="24"/>
        </w:rPr>
        <w:t xml:space="preserve">Teoria şi metodica handbalului. Editura Didactică şi Pedagogică, Bucureşti, 1983. 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Ghermănescu, I.K.,</w:t>
      </w:r>
      <w:r w:rsidRPr="00D8612F">
        <w:rPr>
          <w:rFonts w:ascii="Times New Roman" w:hAnsi="Times New Roman"/>
          <w:sz w:val="24"/>
          <w:szCs w:val="24"/>
        </w:rPr>
        <w:t xml:space="preserve"> Handbal. Editura Didactică şi Pedagogică, Bucureşti, 1993. 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Hantău, C.</w:t>
      </w:r>
      <w:r w:rsidRPr="00D8612F">
        <w:rPr>
          <w:rFonts w:ascii="Times New Roman" w:hAnsi="Times New Roman"/>
          <w:sz w:val="24"/>
          <w:szCs w:val="24"/>
        </w:rPr>
        <w:t>, Handbal. Editura Alpha, Buzău, 2000.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lastRenderedPageBreak/>
        <w:t>Harre, D.</w:t>
      </w:r>
      <w:r w:rsidRPr="00D8612F">
        <w:rPr>
          <w:rFonts w:ascii="Times New Roman" w:hAnsi="Times New Roman"/>
          <w:sz w:val="24"/>
          <w:szCs w:val="24"/>
        </w:rPr>
        <w:t xml:space="preserve">, Teoria antrenamentului sportiv, Editura Stadion, Bucureşti, 1973. 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Manno, R.,</w:t>
      </w:r>
      <w:r w:rsidRPr="00D8612F">
        <w:rPr>
          <w:rFonts w:ascii="Times New Roman" w:hAnsi="Times New Roman"/>
          <w:sz w:val="24"/>
          <w:szCs w:val="24"/>
        </w:rPr>
        <w:t xml:space="preserve"> Bazele teoretice ale antrenamentului. C.C.P.S.  Bucureşti, 1996.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sz w:val="24"/>
          <w:szCs w:val="24"/>
        </w:rPr>
        <w:t xml:space="preserve"> </w:t>
      </w:r>
      <w:r w:rsidRPr="00D8612F">
        <w:rPr>
          <w:rFonts w:ascii="Times New Roman" w:hAnsi="Times New Roman"/>
          <w:b/>
          <w:bCs/>
          <w:sz w:val="24"/>
          <w:szCs w:val="24"/>
        </w:rPr>
        <w:t>Sotiriu, R.,</w:t>
      </w:r>
      <w:r w:rsidRPr="00D8612F">
        <w:rPr>
          <w:rFonts w:ascii="Times New Roman" w:hAnsi="Times New Roman"/>
          <w:sz w:val="24"/>
          <w:szCs w:val="24"/>
        </w:rPr>
        <w:t xml:space="preserve"> Handbal. Teorie, antrenament, metodică. Editura Gorald, Bucureşti, 1998. 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Şiclovan, I.,</w:t>
      </w:r>
      <w:r w:rsidRPr="00D8612F">
        <w:rPr>
          <w:rFonts w:ascii="Times New Roman" w:hAnsi="Times New Roman"/>
          <w:sz w:val="24"/>
          <w:szCs w:val="24"/>
        </w:rPr>
        <w:t xml:space="preserve"> Teoria antrenamentului sportiv. C.N.E.F.S., Bucureşti, 1980. 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Şiclovan, I.,</w:t>
      </w:r>
      <w:r w:rsidRPr="00D8612F">
        <w:rPr>
          <w:rFonts w:ascii="Times New Roman" w:hAnsi="Times New Roman"/>
          <w:sz w:val="24"/>
          <w:szCs w:val="24"/>
        </w:rPr>
        <w:t xml:space="preserve"> Teoria şi metodica antrenamentului sportiv. Editura Stadion, Bucureşti, 1977. 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Wick W. şi colab.,</w:t>
      </w:r>
      <w:r w:rsidRPr="00D8612F">
        <w:rPr>
          <w:rFonts w:ascii="Times New Roman" w:hAnsi="Times New Roman"/>
          <w:sz w:val="24"/>
          <w:szCs w:val="24"/>
        </w:rPr>
        <w:t xml:space="preserve"> Pregătirea de handbal în sală. CCPS, Bucureşti, 1995.</w:t>
      </w:r>
    </w:p>
    <w:p w:rsidR="00D8612F" w:rsidRPr="00D8612F" w:rsidRDefault="00D8612F" w:rsidP="00D86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2F">
        <w:rPr>
          <w:rFonts w:ascii="Times New Roman" w:hAnsi="Times New Roman"/>
          <w:b/>
          <w:bCs/>
          <w:sz w:val="24"/>
          <w:szCs w:val="24"/>
        </w:rPr>
        <w:t>Zaţiorski, V.,</w:t>
      </w:r>
      <w:r w:rsidRPr="00D8612F">
        <w:rPr>
          <w:rFonts w:ascii="Times New Roman" w:hAnsi="Times New Roman"/>
          <w:sz w:val="24"/>
          <w:szCs w:val="24"/>
        </w:rPr>
        <w:t xml:space="preserve"> Ştiinţa şi practica antrenamentului de forţă, INCS, SDIP 444-446, Bucureşti, 2004. </w:t>
      </w:r>
    </w:p>
    <w:p w:rsidR="00D8612F" w:rsidRPr="00BC7A11" w:rsidRDefault="00D8612F">
      <w:pPr>
        <w:rPr>
          <w:rFonts w:ascii="Times New Roman" w:hAnsi="Times New Roman" w:cs="Times New Roman"/>
          <w:sz w:val="28"/>
          <w:szCs w:val="28"/>
        </w:rPr>
      </w:pPr>
    </w:p>
    <w:sectPr w:rsidR="00D8612F" w:rsidRPr="00BC7A11" w:rsidSect="0043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12800"/>
    <w:multiLevelType w:val="hybridMultilevel"/>
    <w:tmpl w:val="65D872F6"/>
    <w:lvl w:ilvl="0" w:tplc="A1B2A99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sz w:val="24"/>
        <w:szCs w:val="24"/>
      </w:rPr>
    </w:lvl>
    <w:lvl w:ilvl="1" w:tplc="F6969A2A">
      <w:start w:val="1"/>
      <w:numFmt w:val="decimal"/>
      <w:lvlText w:val="%2."/>
      <w:lvlJc w:val="left"/>
      <w:pPr>
        <w:tabs>
          <w:tab w:val="num" w:pos="1080"/>
        </w:tabs>
        <w:ind w:left="0" w:firstLine="72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A05EC0"/>
    <w:multiLevelType w:val="multilevel"/>
    <w:tmpl w:val="8B54AF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E9D538F"/>
    <w:multiLevelType w:val="hybridMultilevel"/>
    <w:tmpl w:val="BEA8BFF0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5C0C0ACF"/>
    <w:multiLevelType w:val="multilevel"/>
    <w:tmpl w:val="9600EF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3D81A6B"/>
    <w:multiLevelType w:val="multilevel"/>
    <w:tmpl w:val="5CD279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7E31A5A"/>
    <w:multiLevelType w:val="hybridMultilevel"/>
    <w:tmpl w:val="1A523E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8EE243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pacing w:val="0"/>
        <w:w w:val="100"/>
        <w:position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11"/>
    <w:rsid w:val="001B10E1"/>
    <w:rsid w:val="00397EA1"/>
    <w:rsid w:val="004320E6"/>
    <w:rsid w:val="005D03F1"/>
    <w:rsid w:val="007425C5"/>
    <w:rsid w:val="007A7205"/>
    <w:rsid w:val="0089636A"/>
    <w:rsid w:val="00BC7A11"/>
    <w:rsid w:val="00D642AD"/>
    <w:rsid w:val="00D8612F"/>
    <w:rsid w:val="00D95748"/>
    <w:rsid w:val="00E34FDB"/>
    <w:rsid w:val="00F3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D33A5-C4A0-4C92-AF38-AD73F85D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f1">
    <w:name w:val="Listă paragraf1"/>
    <w:basedOn w:val="Normal"/>
    <w:rsid w:val="00BC7A11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rsid w:val="00BC7A11"/>
    <w:rPr>
      <w:color w:val="0000FF"/>
      <w:u w:val="single"/>
    </w:rPr>
  </w:style>
  <w:style w:type="paragraph" w:customStyle="1" w:styleId="Listparagraf2">
    <w:name w:val="Listă paragraf2"/>
    <w:basedOn w:val="Normal"/>
    <w:rsid w:val="0089636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VNormal">
    <w:name w:val="CV Normal"/>
    <w:basedOn w:val="Normal"/>
    <w:link w:val="CVNormalChar"/>
    <w:rsid w:val="0089636A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VNormalChar">
    <w:name w:val="CV Normal Char"/>
    <w:basedOn w:val="DefaultParagraphFont"/>
    <w:link w:val="CVNormal"/>
    <w:rsid w:val="0089636A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Style2">
    <w:name w:val="Style2"/>
    <w:basedOn w:val="Normal"/>
    <w:rsid w:val="001B10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en-US" w:eastAsia="en-US"/>
    </w:rPr>
  </w:style>
  <w:style w:type="paragraph" w:customStyle="1" w:styleId="Style4">
    <w:name w:val="Style4"/>
    <w:basedOn w:val="Normal"/>
    <w:rsid w:val="001B10E1"/>
    <w:pPr>
      <w:widowControl w:val="0"/>
      <w:autoSpaceDE w:val="0"/>
      <w:autoSpaceDN w:val="0"/>
      <w:adjustRightInd w:val="0"/>
      <w:spacing w:after="0" w:line="366" w:lineRule="exact"/>
      <w:jc w:val="center"/>
    </w:pPr>
    <w:rPr>
      <w:rFonts w:ascii="Courier New" w:eastAsia="Times New Roman" w:hAnsi="Courier New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1B10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en-US" w:eastAsia="en-US"/>
    </w:rPr>
  </w:style>
  <w:style w:type="character" w:customStyle="1" w:styleId="FontStyle29">
    <w:name w:val="Font Style29"/>
    <w:rsid w:val="001B10E1"/>
    <w:rPr>
      <w:rFonts w:ascii="Arial Narrow" w:hAnsi="Arial Narrow" w:cs="Arial Narrow"/>
      <w:b/>
      <w:bCs/>
      <w:i/>
      <w:iCs/>
      <w:sz w:val="38"/>
      <w:szCs w:val="38"/>
    </w:rPr>
  </w:style>
  <w:style w:type="character" w:customStyle="1" w:styleId="FontStyle36">
    <w:name w:val="Font Style36"/>
    <w:rsid w:val="001B10E1"/>
    <w:rPr>
      <w:rFonts w:ascii="Arial Narrow" w:hAnsi="Arial Narrow" w:cs="Arial Narrow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3578C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xlibris.usv.ro:8991/F/GRLV2UY1H62IT9XVY1EFBUHGCC7HFFDSN7VM4T8XXNS2M4RH2M-17728?func=full-set-set&amp;set_number=125509&amp;set_entry=000001&amp;format=9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2022</Words>
  <Characters>11730</Characters>
  <Application>Microsoft Office Word</Application>
  <DocSecurity>0</DocSecurity>
  <Lines>97</Lines>
  <Paragraphs>27</Paragraphs>
  <ScaleCrop>false</ScaleCrop>
  <Company>Home</Company>
  <LinksUpToDate>false</LinksUpToDate>
  <CharactersWithSpaces>13725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VU TUNG</dc:creator>
  <cp:lastModifiedBy>Bogdan</cp:lastModifiedBy>
  <cp:revision>6</cp:revision>
  <dcterms:created xsi:type="dcterms:W3CDTF">2018-11-07T05:46:00Z</dcterms:created>
  <dcterms:modified xsi:type="dcterms:W3CDTF">2018-11-13T08:58:00Z</dcterms:modified>
</cp:coreProperties>
</file>